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AF6DEC">
        <w:rPr>
          <w:rFonts w:ascii="Tahoma" w:hAnsi="Tahoma" w:cs="Tahoma"/>
          <w:sz w:val="26"/>
          <w:szCs w:val="26"/>
        </w:rPr>
        <w:t>4</w:t>
      </w:r>
      <w:r w:rsidR="00D63AD6" w:rsidRPr="00AF6DEC">
        <w:rPr>
          <w:rFonts w:ascii="Tahoma" w:hAnsi="Tahoma" w:cs="Tahoma"/>
          <w:sz w:val="26"/>
          <w:szCs w:val="26"/>
        </w:rPr>
        <w:t>2</w:t>
      </w:r>
      <w:r w:rsidR="00AF6DEC">
        <w:rPr>
          <w:rFonts w:ascii="Tahoma" w:hAnsi="Tahoma" w:cs="Tahoma"/>
          <w:sz w:val="26"/>
          <w:szCs w:val="26"/>
          <w:lang w:val="en-US"/>
        </w:rPr>
        <w:t>48</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63AD6" w:rsidRPr="00AF6DEC">
        <w:rPr>
          <w:rFonts w:ascii="Tahoma" w:hAnsi="Tahoma" w:cs="Tahoma"/>
          <w:sz w:val="26"/>
          <w:szCs w:val="26"/>
        </w:rPr>
        <w:t>1</w:t>
      </w:r>
      <w:r w:rsidR="00AF6DEC">
        <w:rPr>
          <w:rFonts w:ascii="Tahoma" w:hAnsi="Tahoma" w:cs="Tahoma"/>
          <w:sz w:val="26"/>
          <w:szCs w:val="26"/>
          <w:lang w:val="en-US"/>
        </w:rPr>
        <w:t>4</w:t>
      </w:r>
      <w:r w:rsidRPr="00F63FBE">
        <w:rPr>
          <w:rFonts w:ascii="Tahoma" w:hAnsi="Tahoma" w:cs="Tahoma"/>
          <w:sz w:val="26"/>
          <w:szCs w:val="26"/>
        </w:rPr>
        <w:t>/</w:t>
      </w:r>
      <w:r w:rsidR="00E97BEE">
        <w:rPr>
          <w:rFonts w:ascii="Tahoma" w:hAnsi="Tahoma" w:cs="Tahoma"/>
          <w:sz w:val="26"/>
          <w:szCs w:val="26"/>
        </w:rPr>
        <w:t>0</w:t>
      </w:r>
      <w:r w:rsidR="00D63AD6" w:rsidRPr="00AF6DEC">
        <w:rPr>
          <w:rFonts w:ascii="Tahoma" w:hAnsi="Tahoma" w:cs="Tahoma"/>
          <w:sz w:val="26"/>
          <w:szCs w:val="26"/>
        </w:rPr>
        <w:t>5</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AF6DEC" w:rsidRDefault="00AF6DEC" w:rsidP="00D574CB">
      <w:pPr>
        <w:spacing w:after="0" w:line="240" w:lineRule="auto"/>
        <w:ind w:left="-567" w:right="-483"/>
        <w:jc w:val="center"/>
        <w:rPr>
          <w:b/>
          <w:spacing w:val="120"/>
          <w:sz w:val="36"/>
          <w:szCs w:val="28"/>
          <w:u w:val="thick"/>
          <w:lang w:val="en-US"/>
        </w:rPr>
      </w:pPr>
      <w:r>
        <w:rPr>
          <w:b/>
          <w:spacing w:val="120"/>
          <w:sz w:val="36"/>
          <w:szCs w:val="28"/>
          <w:u w:val="thick"/>
        </w:rPr>
        <w:t>ΨΗΦΙΣΜΑ</w:t>
      </w:r>
      <w:bookmarkStart w:id="0" w:name="_GoBack"/>
      <w:bookmarkEnd w:id="0"/>
    </w:p>
    <w:p w:rsidR="00D574CB" w:rsidRPr="00BF5411" w:rsidRDefault="00D574CB" w:rsidP="00E97BEE">
      <w:pPr>
        <w:spacing w:after="0" w:line="240" w:lineRule="auto"/>
        <w:ind w:right="-58"/>
        <w:jc w:val="both"/>
        <w:rPr>
          <w:sz w:val="24"/>
          <w:szCs w:val="24"/>
        </w:rPr>
      </w:pPr>
    </w:p>
    <w:p w:rsidR="0071610B" w:rsidRPr="00BF5411" w:rsidRDefault="0071610B" w:rsidP="00E97BEE">
      <w:pPr>
        <w:spacing w:after="0" w:line="240" w:lineRule="auto"/>
        <w:ind w:right="-58"/>
        <w:jc w:val="both"/>
        <w:rPr>
          <w:sz w:val="24"/>
          <w:szCs w:val="24"/>
        </w:rPr>
      </w:pPr>
    </w:p>
    <w:p w:rsidR="00AF6DEC" w:rsidRPr="008761A4" w:rsidRDefault="00AF6DEC" w:rsidP="00AF6DEC">
      <w:pPr>
        <w:ind w:left="-567" w:right="-766"/>
        <w:jc w:val="both"/>
        <w:rPr>
          <w:rFonts w:ascii="Times New Roman" w:hAnsi="Times New Roman" w:cs="Times New Roman"/>
          <w:color w:val="333333"/>
          <w:shd w:val="clear" w:color="auto" w:fill="FFFFFF"/>
        </w:rPr>
      </w:pPr>
      <w:r w:rsidRPr="008761A4">
        <w:rPr>
          <w:rFonts w:ascii="Times New Roman" w:hAnsi="Times New Roman" w:cs="Times New Roman"/>
          <w:color w:val="333333"/>
          <w:shd w:val="clear" w:color="auto" w:fill="FFFFFF"/>
        </w:rPr>
        <w:t xml:space="preserve">Το Διοικητικό Συμβούλιο του Εργατοϋπαλληλικού Κέντρου Αθήνας κατά την συνεδρίαση του στις 12.5.2018 συζήτησε σχετικά με το κλείσιμο του Αμαξοστασίου του Ελληνικού και  κατέληξε στο παρακάτω </w:t>
      </w:r>
      <w:r w:rsidRPr="004D3FAC">
        <w:rPr>
          <w:rFonts w:ascii="Times New Roman" w:hAnsi="Times New Roman" w:cs="Times New Roman"/>
          <w:b/>
          <w:color w:val="333333"/>
          <w:shd w:val="clear" w:color="auto" w:fill="FFFFFF"/>
        </w:rPr>
        <w:t>ομόφωνο ψήφισμα</w:t>
      </w:r>
      <w:r w:rsidRPr="008761A4">
        <w:rPr>
          <w:rFonts w:ascii="Times New Roman" w:hAnsi="Times New Roman" w:cs="Times New Roman"/>
          <w:color w:val="333333"/>
          <w:shd w:val="clear" w:color="auto" w:fill="FFFFFF"/>
        </w:rPr>
        <w:t>.</w:t>
      </w:r>
    </w:p>
    <w:p w:rsidR="00AF6DEC" w:rsidRPr="008761A4" w:rsidRDefault="00AF6DEC" w:rsidP="00AF6DEC">
      <w:pPr>
        <w:ind w:left="-567" w:right="-766"/>
        <w:jc w:val="both"/>
        <w:rPr>
          <w:rFonts w:ascii="Times New Roman" w:hAnsi="Times New Roman" w:cs="Times New Roman"/>
          <w:color w:val="333333"/>
          <w:shd w:val="clear" w:color="auto" w:fill="FFFFFF"/>
        </w:rPr>
      </w:pPr>
      <w:r w:rsidRPr="008761A4">
        <w:rPr>
          <w:rFonts w:ascii="Times New Roman" w:hAnsi="Times New Roman" w:cs="Times New Roman"/>
          <w:color w:val="333333"/>
          <w:shd w:val="clear" w:color="auto" w:fill="FFFFFF"/>
        </w:rPr>
        <w:t xml:space="preserve">Το Εργατικό Κέντρο Αθήνας καταγγέλλει Κυβέρνηση και Τρόικα που επιχειρούν το άμεσο και άνευ όρων ξεπούλημα του πρώην Αεροδρομίου Ελληνικού και του Αγίου Κοσμά. Μετά τα λιμάνια, τα αεροδρόμια, το σιδηρόδρομο, σειρά έχουν τώρα οι δημόσιες αστικές συγκοινωνίες. Η δήθεν «ανάπτυξη» περιλαμβάνει το κλείσιμο του Αμαξοστασίου Ελληνικού και τη συρρίκνωση του συγκοινωνιακού έργου. </w:t>
      </w:r>
    </w:p>
    <w:p w:rsidR="00AF6DEC" w:rsidRPr="004D3FAC" w:rsidRDefault="00AF6DEC" w:rsidP="00AF6DEC">
      <w:pPr>
        <w:ind w:left="-567" w:right="-766"/>
        <w:jc w:val="both"/>
        <w:rPr>
          <w:rFonts w:ascii="Times New Roman" w:hAnsi="Times New Roman" w:cs="Times New Roman"/>
          <w:color w:val="333333"/>
          <w:shd w:val="clear" w:color="auto" w:fill="FFFFFF"/>
        </w:rPr>
      </w:pPr>
      <w:r w:rsidRPr="008761A4">
        <w:rPr>
          <w:rFonts w:ascii="Times New Roman" w:hAnsi="Times New Roman" w:cs="Times New Roman"/>
          <w:color w:val="333333"/>
          <w:shd w:val="clear" w:color="auto" w:fill="FFFFFF"/>
        </w:rPr>
        <w:t>Το κλείσιμο του μεγαλύτερου αμαξοστασίου της ΟΣΥ με περισσότερους από 800 εργαζόμενους και  με τη μεγαλύτερη χωρητικότητα λεωφορείων, θα προκαλέσει τεράστια προβλήματα σε όλο το συγκοινωνιακό έργο του Λεκανοπεδίου της Αθήνας, θα δυσκολέψει την καθημερινότητα του επιβατικού κοινού καθώς και των εργαζομένων, τα δρομολόγια θα συρρικνωθούν, οι αναμονές στις στάσεις θα αυξηθούν και περισσότερες γειτονιές θα μείνουν χωρίς συγκοινωνία.</w:t>
      </w:r>
    </w:p>
    <w:p w:rsidR="00AF6DEC" w:rsidRPr="008761A4" w:rsidRDefault="00AF6DEC" w:rsidP="00AF6DEC">
      <w:pPr>
        <w:ind w:left="-567" w:right="-766"/>
        <w:jc w:val="both"/>
        <w:rPr>
          <w:rFonts w:ascii="Times New Roman" w:hAnsi="Times New Roman" w:cs="Times New Roman"/>
          <w:b/>
          <w:color w:val="333333"/>
          <w:shd w:val="clear" w:color="auto" w:fill="FFFFFF"/>
        </w:rPr>
      </w:pPr>
      <w:r w:rsidRPr="008761A4">
        <w:rPr>
          <w:rFonts w:ascii="Times New Roman" w:hAnsi="Times New Roman" w:cs="Times New Roman"/>
          <w:b/>
          <w:color w:val="333333"/>
          <w:shd w:val="clear" w:color="auto" w:fill="FFFFFF"/>
        </w:rPr>
        <w:t>Ζητάμε  την ακύρωση της Υπουργικής Απόφασης για το κλείσιμο του αμαξοστασίου του Ελληνικού, με παράλληλη διασφάλιση και αναδιοργάνωση των εγκαταστάσεων για τη στήριξη του αναγκαίου συγκοινωνιακού έργου στο Λεκανοπέδιο της Αττικής.</w:t>
      </w:r>
    </w:p>
    <w:p w:rsidR="00AF6DEC" w:rsidRPr="004538D9" w:rsidRDefault="00AF6DEC" w:rsidP="00AF6DEC">
      <w:pPr>
        <w:ind w:left="-567" w:right="-766"/>
        <w:jc w:val="both"/>
        <w:rPr>
          <w:rFonts w:ascii="Times New Roman" w:hAnsi="Times New Roman" w:cs="Times New Roman"/>
          <w:color w:val="333333"/>
          <w:shd w:val="clear" w:color="auto" w:fill="FFFFFF"/>
        </w:rPr>
      </w:pPr>
      <w:r w:rsidRPr="008761A4">
        <w:rPr>
          <w:rFonts w:ascii="Times New Roman" w:hAnsi="Times New Roman" w:cs="Times New Roman"/>
          <w:b/>
          <w:color w:val="333333"/>
          <w:u w:val="single"/>
          <w:shd w:val="clear" w:color="auto" w:fill="FFFFFF"/>
        </w:rPr>
        <w:t>Απαιτούμε</w:t>
      </w:r>
      <w:r w:rsidRPr="008761A4">
        <w:rPr>
          <w:rFonts w:ascii="Times New Roman" w:hAnsi="Times New Roman" w:cs="Times New Roman"/>
          <w:color w:val="333333"/>
          <w:shd w:val="clear" w:color="auto" w:fill="FFFFFF"/>
        </w:rPr>
        <w:t>:</w:t>
      </w:r>
    </w:p>
    <w:p w:rsidR="00AF6DEC" w:rsidRPr="008761A4" w:rsidRDefault="00AF6DEC" w:rsidP="00AF6DEC">
      <w:pPr>
        <w:pStyle w:val="a4"/>
        <w:numPr>
          <w:ilvl w:val="0"/>
          <w:numId w:val="14"/>
        </w:numPr>
        <w:ind w:left="-567" w:right="-766"/>
        <w:jc w:val="both"/>
        <w:rPr>
          <w:rFonts w:ascii="Times New Roman" w:hAnsi="Times New Roman" w:cs="Times New Roman"/>
          <w:color w:val="333333"/>
          <w:shd w:val="clear" w:color="auto" w:fill="FFFFFF"/>
        </w:rPr>
      </w:pPr>
      <w:r w:rsidRPr="008761A4">
        <w:rPr>
          <w:rFonts w:ascii="Times New Roman" w:hAnsi="Times New Roman" w:cs="Times New Roman"/>
          <w:color w:val="333333"/>
          <w:shd w:val="clear" w:color="auto" w:fill="FFFFFF"/>
        </w:rPr>
        <w:t>Ενιαίο κρατικό φορέα αστικών συγκοινωνιών.</w:t>
      </w:r>
    </w:p>
    <w:p w:rsidR="00AF6DEC" w:rsidRPr="008761A4" w:rsidRDefault="00AF6DEC" w:rsidP="00AF6DEC">
      <w:pPr>
        <w:pStyle w:val="a4"/>
        <w:numPr>
          <w:ilvl w:val="0"/>
          <w:numId w:val="14"/>
        </w:numPr>
        <w:ind w:left="-567" w:right="-766"/>
        <w:jc w:val="both"/>
        <w:rPr>
          <w:rFonts w:ascii="Times New Roman" w:hAnsi="Times New Roman" w:cs="Times New Roman"/>
          <w:color w:val="333333"/>
          <w:shd w:val="clear" w:color="auto" w:fill="FFFFFF"/>
        </w:rPr>
      </w:pPr>
      <w:r w:rsidRPr="008761A4">
        <w:rPr>
          <w:rFonts w:ascii="Times New Roman" w:hAnsi="Times New Roman" w:cs="Times New Roman"/>
          <w:color w:val="333333"/>
          <w:shd w:val="clear" w:color="auto" w:fill="FFFFFF"/>
        </w:rPr>
        <w:t>100% σταθερή κρατική χρηματοδότηση.</w:t>
      </w:r>
    </w:p>
    <w:p w:rsidR="00AF6DEC" w:rsidRPr="008761A4" w:rsidRDefault="00AF6DEC" w:rsidP="00AF6DEC">
      <w:pPr>
        <w:pStyle w:val="a4"/>
        <w:numPr>
          <w:ilvl w:val="0"/>
          <w:numId w:val="14"/>
        </w:numPr>
        <w:ind w:left="-567" w:right="-766"/>
        <w:jc w:val="both"/>
        <w:rPr>
          <w:rFonts w:ascii="Times New Roman" w:hAnsi="Times New Roman" w:cs="Times New Roman"/>
          <w:color w:val="333333"/>
          <w:shd w:val="clear" w:color="auto" w:fill="FFFFFF"/>
        </w:rPr>
      </w:pPr>
      <w:r w:rsidRPr="008761A4">
        <w:rPr>
          <w:rFonts w:ascii="Times New Roman" w:hAnsi="Times New Roman" w:cs="Times New Roman"/>
          <w:color w:val="333333"/>
          <w:shd w:val="clear" w:color="auto" w:fill="FFFFFF"/>
        </w:rPr>
        <w:t>Ανάπτυξη των αστικών συγκοινωνιών σε όλη την Αττική.</w:t>
      </w:r>
    </w:p>
    <w:p w:rsidR="00AF6DEC" w:rsidRPr="008761A4" w:rsidRDefault="00AF6DEC" w:rsidP="00AF6DEC">
      <w:pPr>
        <w:pStyle w:val="a4"/>
        <w:numPr>
          <w:ilvl w:val="0"/>
          <w:numId w:val="14"/>
        </w:numPr>
        <w:ind w:left="-567" w:right="-766"/>
        <w:jc w:val="both"/>
        <w:rPr>
          <w:rFonts w:ascii="Times New Roman" w:hAnsi="Times New Roman" w:cs="Times New Roman"/>
          <w:color w:val="333333"/>
          <w:shd w:val="clear" w:color="auto" w:fill="FFFFFF"/>
        </w:rPr>
      </w:pPr>
      <w:r w:rsidRPr="008761A4">
        <w:rPr>
          <w:rFonts w:ascii="Times New Roman" w:hAnsi="Times New Roman" w:cs="Times New Roman"/>
          <w:color w:val="333333"/>
          <w:shd w:val="clear" w:color="auto" w:fill="FFFFFF"/>
        </w:rPr>
        <w:t>Μείωση της τιμής των εισιτηρίων κατά 50%.</w:t>
      </w:r>
    </w:p>
    <w:p w:rsidR="00AF6DEC" w:rsidRPr="008761A4" w:rsidRDefault="00AF6DEC" w:rsidP="00AF6DEC">
      <w:pPr>
        <w:pStyle w:val="a4"/>
        <w:numPr>
          <w:ilvl w:val="0"/>
          <w:numId w:val="14"/>
        </w:numPr>
        <w:ind w:left="-567" w:right="-766"/>
        <w:jc w:val="both"/>
        <w:rPr>
          <w:rFonts w:ascii="Times New Roman" w:hAnsi="Times New Roman" w:cs="Times New Roman"/>
          <w:color w:val="333333"/>
          <w:shd w:val="clear" w:color="auto" w:fill="FFFFFF"/>
        </w:rPr>
      </w:pPr>
      <w:r w:rsidRPr="008761A4">
        <w:rPr>
          <w:rFonts w:ascii="Times New Roman" w:hAnsi="Times New Roman" w:cs="Times New Roman"/>
          <w:color w:val="333333"/>
          <w:shd w:val="clear" w:color="auto" w:fill="FFFFFF"/>
        </w:rPr>
        <w:t>Προσλήψεις προσωπικού.</w:t>
      </w:r>
    </w:p>
    <w:p w:rsidR="00AF6DEC" w:rsidRPr="008761A4" w:rsidRDefault="00AF6DEC" w:rsidP="00AF6DEC">
      <w:pPr>
        <w:ind w:left="-567" w:right="-766"/>
        <w:jc w:val="both"/>
        <w:rPr>
          <w:rFonts w:ascii="Times New Roman" w:hAnsi="Times New Roman" w:cs="Times New Roman"/>
        </w:rPr>
      </w:pPr>
      <w:r w:rsidRPr="008761A4">
        <w:rPr>
          <w:rFonts w:ascii="Times New Roman" w:hAnsi="Times New Roman" w:cs="Times New Roman"/>
          <w:color w:val="333333"/>
          <w:shd w:val="clear" w:color="auto" w:fill="FFFFFF"/>
        </w:rPr>
        <w:t>Καταγγέλλουμε την κυβέρνηση καθώς επιχειρεί να συρρικνώσει και να τεμαχίσει τις αστικές συγκοινωνίες προκειμένου να διευκολύνει την ιδιωτικοποίησή τους. Δηλώνουμε ότι στηρίζουμε με όλες τις δυνάμεις μας τους συναδέλφους εργαζόμενους στις συγκοινωνίες και καλούμε τα Σωματεία Μέλη μας και όλους τους εργαζόμενους, τους συνταξιούχους, τους ανέργους, τους νέους και τις νέες της Αθήνας να στηρίξουμε από κοινού τους δίκαιους αγώνες των εργαζομένων στην ΟΣΥ.</w:t>
      </w:r>
    </w:p>
    <w:p w:rsidR="00D63AD6" w:rsidRPr="00211717" w:rsidRDefault="00D63AD6" w:rsidP="00D63AD6">
      <w:pPr>
        <w:spacing w:after="0" w:line="240" w:lineRule="auto"/>
        <w:jc w:val="center"/>
        <w:rPr>
          <w:b/>
          <w:sz w:val="28"/>
          <w:szCs w:val="28"/>
        </w:rPr>
      </w:pPr>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7324BDD"/>
    <w:multiLevelType w:val="hybridMultilevel"/>
    <w:tmpl w:val="812E6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AF6DEC"/>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574CB"/>
    <w:rsid w:val="00D60B65"/>
    <w:rsid w:val="00D63AD6"/>
    <w:rsid w:val="00E00B04"/>
    <w:rsid w:val="00E715C4"/>
    <w:rsid w:val="00E97BEE"/>
    <w:rsid w:val="00EB434A"/>
    <w:rsid w:val="00EB56E3"/>
    <w:rsid w:val="00ED1B87"/>
    <w:rsid w:val="00EF7CC4"/>
    <w:rsid w:val="00F13BEF"/>
    <w:rsid w:val="00F34158"/>
    <w:rsid w:val="00F91D3F"/>
    <w:rsid w:val="00F954C7"/>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1840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2018-05-14T08:24:00Z</dcterms:created>
  <dcterms:modified xsi:type="dcterms:W3CDTF">2018-05-14T08:24:00Z</dcterms:modified>
</cp:coreProperties>
</file>