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D245D5">
      <w:pPr>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D245D5">
      <w:pPr>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F63FBE"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 xml:space="preserve">.: </w:t>
      </w:r>
      <w:r w:rsidRPr="007E1729">
        <w:rPr>
          <w:rFonts w:ascii="Tahoma" w:hAnsi="Tahoma" w:cs="Tahoma"/>
          <w:sz w:val="26"/>
          <w:szCs w:val="26"/>
        </w:rPr>
        <w:tab/>
      </w:r>
      <w:r w:rsidR="00C14204">
        <w:rPr>
          <w:rFonts w:ascii="Tahoma" w:hAnsi="Tahoma" w:cs="Tahoma"/>
          <w:sz w:val="26"/>
          <w:szCs w:val="26"/>
          <w:lang w:val="en-US"/>
        </w:rPr>
        <w:t>5410</w:t>
      </w:r>
      <w:bookmarkStart w:id="0" w:name="_GoBack"/>
      <w:bookmarkEnd w:id="0"/>
      <w:r w:rsidRPr="007E1729">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B12DF4" w:rsidRPr="00C14204">
        <w:rPr>
          <w:rFonts w:ascii="Tahoma" w:hAnsi="Tahoma" w:cs="Tahoma"/>
          <w:sz w:val="26"/>
          <w:szCs w:val="26"/>
        </w:rPr>
        <w:t>30</w:t>
      </w:r>
      <w:r w:rsidRPr="00F63FBE">
        <w:rPr>
          <w:rFonts w:ascii="Tahoma" w:hAnsi="Tahoma" w:cs="Tahoma"/>
          <w:sz w:val="26"/>
          <w:szCs w:val="26"/>
        </w:rPr>
        <w:t>/</w:t>
      </w:r>
      <w:r w:rsidR="005649BC" w:rsidRPr="005649BC">
        <w:rPr>
          <w:rFonts w:ascii="Tahoma" w:hAnsi="Tahoma" w:cs="Tahoma"/>
          <w:sz w:val="26"/>
          <w:szCs w:val="26"/>
        </w:rPr>
        <w:t>1</w:t>
      </w:r>
      <w:r w:rsidR="000A25C4" w:rsidRPr="005319FF">
        <w:rPr>
          <w:rFonts w:ascii="Tahoma" w:hAnsi="Tahoma" w:cs="Tahoma"/>
          <w:sz w:val="26"/>
          <w:szCs w:val="26"/>
        </w:rPr>
        <w:t>1</w:t>
      </w:r>
      <w:r>
        <w:rPr>
          <w:rFonts w:ascii="Tahoma" w:hAnsi="Tahoma" w:cs="Tahoma"/>
          <w:sz w:val="26"/>
          <w:szCs w:val="26"/>
        </w:rPr>
        <w:t>/201</w:t>
      </w:r>
      <w:r w:rsidRPr="00F63FBE">
        <w:rPr>
          <w:rFonts w:ascii="Tahoma" w:hAnsi="Tahoma" w:cs="Tahoma"/>
          <w:sz w:val="26"/>
          <w:szCs w:val="26"/>
        </w:rPr>
        <w:t>5</w:t>
      </w:r>
    </w:p>
    <w:p w:rsidR="006142CF" w:rsidRPr="007F1DB0" w:rsidRDefault="006142CF" w:rsidP="006142CF">
      <w:pPr>
        <w:spacing w:after="0"/>
        <w:jc w:val="center"/>
        <w:rPr>
          <w:rFonts w:ascii="Tahoma" w:hAnsi="Tahoma" w:cs="Tahoma"/>
          <w:b/>
          <w:spacing w:val="120"/>
          <w:sz w:val="36"/>
          <w:u w:val="thick"/>
        </w:rPr>
      </w:pPr>
    </w:p>
    <w:p w:rsidR="00914852" w:rsidRPr="005524A3" w:rsidRDefault="00D245D5" w:rsidP="006142CF">
      <w:pPr>
        <w:spacing w:after="0"/>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6142CF" w:rsidRPr="007F1DB0" w:rsidRDefault="006142CF" w:rsidP="006142CF">
      <w:pPr>
        <w:spacing w:after="0" w:line="240" w:lineRule="auto"/>
        <w:jc w:val="center"/>
        <w:rPr>
          <w:rFonts w:ascii="Arial" w:hAnsi="Arial" w:cs="Arial"/>
          <w:b/>
          <w:bCs/>
          <w:color w:val="333333"/>
          <w:sz w:val="28"/>
          <w:szCs w:val="28"/>
        </w:rPr>
      </w:pPr>
    </w:p>
    <w:p w:rsidR="006142CF" w:rsidRPr="006142CF" w:rsidRDefault="006142CF" w:rsidP="006142CF">
      <w:pPr>
        <w:spacing w:after="0" w:line="240" w:lineRule="auto"/>
        <w:ind w:firstLine="720"/>
        <w:jc w:val="both"/>
        <w:rPr>
          <w:rFonts w:ascii="Arial" w:hAnsi="Arial" w:cs="Arial"/>
          <w:b/>
          <w:bCs/>
          <w:color w:val="333333"/>
          <w:sz w:val="28"/>
          <w:szCs w:val="28"/>
        </w:rPr>
      </w:pPr>
    </w:p>
    <w:p w:rsidR="00B12DF4" w:rsidRPr="00DE59C9" w:rsidRDefault="00B12DF4" w:rsidP="00B12DF4">
      <w:pPr>
        <w:spacing w:after="0" w:line="240" w:lineRule="auto"/>
        <w:ind w:left="-851" w:right="-483"/>
        <w:jc w:val="both"/>
        <w:rPr>
          <w:rFonts w:ascii="Times New Roman" w:hAnsi="Times New Roman" w:cs="Times New Roman"/>
          <w:sz w:val="24"/>
          <w:szCs w:val="24"/>
        </w:rPr>
      </w:pPr>
      <w:r w:rsidRPr="00DE59C9">
        <w:rPr>
          <w:rFonts w:ascii="Times New Roman" w:hAnsi="Times New Roman" w:cs="Times New Roman"/>
          <w:sz w:val="24"/>
          <w:szCs w:val="24"/>
        </w:rPr>
        <w:t>Το Εργατικό Κέντρο Αθήνας καλεί τα Σωματεία μέλη του, όλους του εργαζομένους, τους συνταξιούχους, τους ανέργους και τους νέους του Λεκανοπεδίου της Αττικής, να δώσουν δυναμικό παρόν στην 24ωρη Γενική Απεργία και στο συλλαλητήριο των συνδικάτων, την Πέμπτη 3 Δεκεμβρίου 2015, στην πλατεία Κλαυθμώνος, στις 11π.μ.</w:t>
      </w:r>
    </w:p>
    <w:p w:rsidR="00B12DF4" w:rsidRPr="00DE59C9" w:rsidRDefault="00B12DF4" w:rsidP="00B12DF4">
      <w:pPr>
        <w:spacing w:after="0" w:line="240" w:lineRule="auto"/>
        <w:ind w:left="-851" w:right="-483"/>
        <w:jc w:val="both"/>
        <w:rPr>
          <w:rFonts w:ascii="Times New Roman" w:hAnsi="Times New Roman" w:cs="Times New Roman"/>
          <w:sz w:val="24"/>
          <w:szCs w:val="24"/>
        </w:rPr>
      </w:pPr>
    </w:p>
    <w:p w:rsidR="00B12DF4" w:rsidRPr="00DE59C9" w:rsidRDefault="00B12DF4" w:rsidP="00B12DF4">
      <w:pPr>
        <w:spacing w:after="0" w:line="240" w:lineRule="auto"/>
        <w:ind w:left="-851" w:right="-483"/>
        <w:jc w:val="both"/>
        <w:rPr>
          <w:rFonts w:ascii="Times New Roman" w:hAnsi="Times New Roman" w:cs="Times New Roman"/>
          <w:sz w:val="24"/>
          <w:szCs w:val="24"/>
        </w:rPr>
      </w:pPr>
      <w:r w:rsidRPr="00DE59C9">
        <w:rPr>
          <w:rFonts w:ascii="Times New Roman" w:hAnsi="Times New Roman" w:cs="Times New Roman"/>
          <w:sz w:val="24"/>
          <w:szCs w:val="24"/>
        </w:rPr>
        <w:t>Διανύουμε τον 6</w:t>
      </w:r>
      <w:r w:rsidRPr="00DE59C9">
        <w:rPr>
          <w:rFonts w:ascii="Times New Roman" w:hAnsi="Times New Roman" w:cs="Times New Roman"/>
          <w:sz w:val="24"/>
          <w:szCs w:val="24"/>
          <w:vertAlign w:val="superscript"/>
        </w:rPr>
        <w:t>ο</w:t>
      </w:r>
      <w:r w:rsidRPr="00DE59C9">
        <w:rPr>
          <w:rFonts w:ascii="Times New Roman" w:hAnsi="Times New Roman" w:cs="Times New Roman"/>
          <w:sz w:val="24"/>
          <w:szCs w:val="24"/>
        </w:rPr>
        <w:t xml:space="preserve"> χρόνο που η χώρα μας βρίσκεται εγκλωβισμένη στα μνημόνια, με το τρίτο μνημόνιο να περιέχει τα πλέον επαχθή και βάρβαρα μέτρα. Η κοινωνία δοκιμάζεται όλα αυτά τα χρόνια και οι αντοχές έχουν ξεπεράσει τα όριά τους, ειδικά με τον υπό ψήφιση προϋπολογισμό, όπου το σχέδιο για το νέο ασφαλιστικό έρχεται να ισοπεδώσει τα πάντα στην ελληνική κοινωνία. </w:t>
      </w:r>
    </w:p>
    <w:p w:rsidR="00B12DF4" w:rsidRPr="00DE59C9" w:rsidRDefault="00B12DF4" w:rsidP="00B12DF4">
      <w:pPr>
        <w:spacing w:after="0" w:line="240" w:lineRule="auto"/>
        <w:ind w:left="-851" w:right="-483"/>
        <w:jc w:val="both"/>
        <w:rPr>
          <w:rFonts w:ascii="Times New Roman" w:hAnsi="Times New Roman" w:cs="Times New Roman"/>
          <w:sz w:val="24"/>
          <w:szCs w:val="24"/>
        </w:rPr>
      </w:pPr>
    </w:p>
    <w:p w:rsidR="00B12DF4" w:rsidRPr="00DE59C9" w:rsidRDefault="00B12DF4" w:rsidP="00B12DF4">
      <w:pPr>
        <w:spacing w:after="0" w:line="240" w:lineRule="auto"/>
        <w:ind w:left="-851" w:right="-483"/>
        <w:jc w:val="both"/>
        <w:rPr>
          <w:rFonts w:ascii="Times New Roman" w:hAnsi="Times New Roman" w:cs="Times New Roman"/>
          <w:sz w:val="24"/>
          <w:szCs w:val="24"/>
        </w:rPr>
      </w:pPr>
      <w:r w:rsidRPr="00DE59C9">
        <w:rPr>
          <w:rFonts w:ascii="Times New Roman" w:hAnsi="Times New Roman" w:cs="Times New Roman"/>
          <w:sz w:val="24"/>
          <w:szCs w:val="24"/>
        </w:rPr>
        <w:t>Τα επίπεδα της φτώχειας αυξάνονται, αλλά τα νέα μέτρα στοχεύουν τους εργαζόμενους και τους συνταξιούχους… τα εύκολα θύματα. Γι’ αυτό και το Ε.Κ.Α. καλεί όλους να μην υποκύψουμε και να κατέβουμε στους δρόμους και να βροντοφωνάξουμε:</w:t>
      </w:r>
    </w:p>
    <w:p w:rsidR="00B12DF4" w:rsidRPr="00DE59C9" w:rsidRDefault="00B12DF4" w:rsidP="00B12DF4">
      <w:pPr>
        <w:spacing w:after="0" w:line="240" w:lineRule="auto"/>
        <w:ind w:left="-851" w:right="-483"/>
        <w:jc w:val="both"/>
        <w:rPr>
          <w:rFonts w:ascii="Times New Roman" w:hAnsi="Times New Roman" w:cs="Times New Roman"/>
          <w:sz w:val="24"/>
          <w:szCs w:val="24"/>
        </w:rPr>
      </w:pPr>
    </w:p>
    <w:p w:rsidR="00B12DF4" w:rsidRPr="00DE59C9" w:rsidRDefault="00B12DF4" w:rsidP="00B12DF4">
      <w:pPr>
        <w:pStyle w:val="a4"/>
        <w:numPr>
          <w:ilvl w:val="0"/>
          <w:numId w:val="5"/>
        </w:numPr>
        <w:spacing w:after="0" w:line="240" w:lineRule="auto"/>
        <w:ind w:left="-851" w:right="-483"/>
        <w:jc w:val="both"/>
        <w:rPr>
          <w:rFonts w:ascii="Times New Roman" w:hAnsi="Times New Roman" w:cs="Times New Roman"/>
          <w:sz w:val="24"/>
          <w:szCs w:val="24"/>
        </w:rPr>
      </w:pPr>
      <w:r w:rsidRPr="00DE59C9">
        <w:rPr>
          <w:rFonts w:ascii="Times New Roman" w:hAnsi="Times New Roman" w:cs="Times New Roman"/>
          <w:sz w:val="24"/>
          <w:szCs w:val="24"/>
        </w:rPr>
        <w:t xml:space="preserve">ΟΧΙ, σε νέες </w:t>
      </w:r>
      <w:proofErr w:type="spellStart"/>
      <w:r w:rsidRPr="00DE59C9">
        <w:rPr>
          <w:rFonts w:ascii="Times New Roman" w:hAnsi="Times New Roman" w:cs="Times New Roman"/>
          <w:sz w:val="24"/>
          <w:szCs w:val="24"/>
        </w:rPr>
        <w:t>φοροεπιδρομές</w:t>
      </w:r>
      <w:proofErr w:type="spellEnd"/>
      <w:r w:rsidRPr="00DE59C9">
        <w:rPr>
          <w:rFonts w:ascii="Times New Roman" w:hAnsi="Times New Roman" w:cs="Times New Roman"/>
          <w:sz w:val="24"/>
          <w:szCs w:val="24"/>
        </w:rPr>
        <w:t xml:space="preserve"> στους μισθούς και τις συντάξεις.</w:t>
      </w:r>
    </w:p>
    <w:p w:rsidR="00B12DF4" w:rsidRPr="00DE59C9" w:rsidRDefault="00B12DF4" w:rsidP="00B12DF4">
      <w:pPr>
        <w:pStyle w:val="a4"/>
        <w:numPr>
          <w:ilvl w:val="0"/>
          <w:numId w:val="5"/>
        </w:numPr>
        <w:spacing w:after="0" w:line="240" w:lineRule="auto"/>
        <w:ind w:left="-851" w:right="-483"/>
        <w:jc w:val="both"/>
        <w:rPr>
          <w:rFonts w:ascii="Times New Roman" w:hAnsi="Times New Roman" w:cs="Times New Roman"/>
          <w:sz w:val="24"/>
          <w:szCs w:val="24"/>
        </w:rPr>
      </w:pPr>
      <w:r w:rsidRPr="00DE59C9">
        <w:rPr>
          <w:rFonts w:ascii="Times New Roman" w:hAnsi="Times New Roman" w:cs="Times New Roman"/>
          <w:sz w:val="24"/>
          <w:szCs w:val="24"/>
        </w:rPr>
        <w:t>ΟΧΙ, στην εξαθλίωση του ασφαλιστικού συστήματος</w:t>
      </w:r>
    </w:p>
    <w:p w:rsidR="00B12DF4" w:rsidRPr="00DE59C9" w:rsidRDefault="00B12DF4" w:rsidP="00B12DF4">
      <w:pPr>
        <w:pStyle w:val="a4"/>
        <w:numPr>
          <w:ilvl w:val="0"/>
          <w:numId w:val="5"/>
        </w:numPr>
        <w:spacing w:after="0" w:line="240" w:lineRule="auto"/>
        <w:ind w:left="-851" w:right="-483"/>
        <w:jc w:val="both"/>
        <w:rPr>
          <w:rFonts w:ascii="Times New Roman" w:hAnsi="Times New Roman" w:cs="Times New Roman"/>
          <w:sz w:val="24"/>
          <w:szCs w:val="24"/>
        </w:rPr>
      </w:pPr>
      <w:r w:rsidRPr="00DE59C9">
        <w:rPr>
          <w:rFonts w:ascii="Times New Roman" w:hAnsi="Times New Roman" w:cs="Times New Roman"/>
          <w:sz w:val="24"/>
          <w:szCs w:val="24"/>
        </w:rPr>
        <w:t>ΟΧΙ, στη δημιουργία νέων ανέργων.</w:t>
      </w:r>
    </w:p>
    <w:p w:rsidR="00B12DF4" w:rsidRPr="00DE59C9" w:rsidRDefault="00B12DF4" w:rsidP="00B12DF4">
      <w:pPr>
        <w:pStyle w:val="a4"/>
        <w:numPr>
          <w:ilvl w:val="0"/>
          <w:numId w:val="5"/>
        </w:numPr>
        <w:spacing w:after="0" w:line="240" w:lineRule="auto"/>
        <w:ind w:left="-851" w:right="-483"/>
        <w:jc w:val="both"/>
        <w:rPr>
          <w:rFonts w:ascii="Times New Roman" w:hAnsi="Times New Roman" w:cs="Times New Roman"/>
          <w:sz w:val="24"/>
          <w:szCs w:val="24"/>
        </w:rPr>
      </w:pPr>
      <w:r w:rsidRPr="00DE59C9">
        <w:rPr>
          <w:rFonts w:ascii="Times New Roman" w:hAnsi="Times New Roman" w:cs="Times New Roman"/>
          <w:sz w:val="24"/>
          <w:szCs w:val="24"/>
        </w:rPr>
        <w:t>ΟΧΙ, στους πλειστηριασμούς της πρώτης κατοικίας</w:t>
      </w:r>
    </w:p>
    <w:p w:rsidR="00B12DF4" w:rsidRPr="00DE59C9" w:rsidRDefault="00B12DF4" w:rsidP="00B12DF4">
      <w:pPr>
        <w:pStyle w:val="a4"/>
        <w:numPr>
          <w:ilvl w:val="0"/>
          <w:numId w:val="5"/>
        </w:numPr>
        <w:spacing w:after="0" w:line="240" w:lineRule="auto"/>
        <w:ind w:left="-851" w:right="-483"/>
        <w:jc w:val="both"/>
        <w:rPr>
          <w:rFonts w:ascii="Times New Roman" w:hAnsi="Times New Roman" w:cs="Times New Roman"/>
          <w:sz w:val="24"/>
          <w:szCs w:val="24"/>
        </w:rPr>
      </w:pPr>
      <w:r w:rsidRPr="00DE59C9">
        <w:rPr>
          <w:rFonts w:ascii="Times New Roman" w:hAnsi="Times New Roman" w:cs="Times New Roman"/>
          <w:sz w:val="24"/>
          <w:szCs w:val="24"/>
        </w:rPr>
        <w:t>ΟΧΙ, στις ιδιωτικοποιήσεις των οργανισμών και επιχειρήσεων κοινωνικής ωφέλειας.</w:t>
      </w:r>
    </w:p>
    <w:p w:rsidR="00B12DF4" w:rsidRPr="00DE59C9" w:rsidRDefault="00B12DF4" w:rsidP="00B12DF4">
      <w:pPr>
        <w:pStyle w:val="a4"/>
        <w:spacing w:after="0" w:line="240" w:lineRule="auto"/>
        <w:ind w:left="-851" w:right="-483"/>
        <w:jc w:val="both"/>
        <w:rPr>
          <w:rFonts w:ascii="Times New Roman" w:hAnsi="Times New Roman" w:cs="Times New Roman"/>
          <w:sz w:val="24"/>
          <w:szCs w:val="24"/>
        </w:rPr>
      </w:pPr>
    </w:p>
    <w:p w:rsidR="00B12DF4" w:rsidRPr="00DE59C9" w:rsidRDefault="00B12DF4" w:rsidP="00B12DF4">
      <w:pPr>
        <w:spacing w:after="0" w:line="240" w:lineRule="auto"/>
        <w:ind w:left="-851" w:right="-483"/>
        <w:jc w:val="both"/>
        <w:rPr>
          <w:rFonts w:ascii="Times New Roman" w:hAnsi="Times New Roman" w:cs="Times New Roman"/>
          <w:sz w:val="24"/>
          <w:szCs w:val="24"/>
        </w:rPr>
      </w:pPr>
      <w:r w:rsidRPr="00DE59C9">
        <w:rPr>
          <w:rFonts w:ascii="Times New Roman" w:hAnsi="Times New Roman" w:cs="Times New Roman"/>
          <w:sz w:val="24"/>
          <w:szCs w:val="24"/>
        </w:rPr>
        <w:t xml:space="preserve">Απαιτούμε την κατάργηση όλων των μνημονικών νόμων που κατέστρεψαν τη ζωή μας. Το ΕΚΑ εκφράζοντας τους εργαζόμενους θα δώσει μάχη για την ανατροπή και ακύρωση κάθε αντιλαϊκής- αντεργατικής πολιτικής. </w:t>
      </w:r>
    </w:p>
    <w:p w:rsidR="00B12DF4" w:rsidRPr="00DE59C9" w:rsidRDefault="00B12DF4" w:rsidP="00B12DF4">
      <w:pPr>
        <w:spacing w:after="0" w:line="240" w:lineRule="auto"/>
        <w:ind w:left="-851" w:right="-483"/>
        <w:jc w:val="both"/>
        <w:rPr>
          <w:rFonts w:ascii="Times New Roman" w:hAnsi="Times New Roman" w:cs="Times New Roman"/>
          <w:sz w:val="24"/>
          <w:szCs w:val="24"/>
        </w:rPr>
      </w:pPr>
    </w:p>
    <w:p w:rsidR="00B12DF4" w:rsidRPr="00DE59C9" w:rsidRDefault="00B12DF4" w:rsidP="00B12DF4">
      <w:pPr>
        <w:spacing w:after="0" w:line="240" w:lineRule="auto"/>
        <w:ind w:left="-851" w:right="-483"/>
        <w:jc w:val="center"/>
        <w:rPr>
          <w:rFonts w:ascii="Times New Roman" w:hAnsi="Times New Roman" w:cs="Times New Roman"/>
          <w:b/>
          <w:sz w:val="24"/>
          <w:szCs w:val="24"/>
        </w:rPr>
      </w:pPr>
      <w:r w:rsidRPr="00DE59C9">
        <w:rPr>
          <w:rFonts w:ascii="Times New Roman" w:hAnsi="Times New Roman" w:cs="Times New Roman"/>
          <w:b/>
          <w:sz w:val="24"/>
          <w:szCs w:val="24"/>
        </w:rPr>
        <w:t xml:space="preserve">ΟΛΟΙ ΣΤΗΝ ΓΕΝΙΚΗ ΑΠΕΡΓΙΑ ΤΗΝ </w:t>
      </w:r>
    </w:p>
    <w:p w:rsidR="00B12DF4" w:rsidRPr="00DE59C9" w:rsidRDefault="00B12DF4" w:rsidP="00B12DF4">
      <w:pPr>
        <w:spacing w:after="0" w:line="240" w:lineRule="auto"/>
        <w:ind w:left="-851" w:right="-483"/>
        <w:jc w:val="center"/>
        <w:rPr>
          <w:rFonts w:ascii="Times New Roman" w:hAnsi="Times New Roman" w:cs="Times New Roman"/>
          <w:b/>
          <w:sz w:val="24"/>
          <w:szCs w:val="24"/>
        </w:rPr>
      </w:pPr>
      <w:r w:rsidRPr="00DE59C9">
        <w:rPr>
          <w:rFonts w:ascii="Times New Roman" w:hAnsi="Times New Roman" w:cs="Times New Roman"/>
          <w:b/>
          <w:sz w:val="24"/>
          <w:szCs w:val="24"/>
        </w:rPr>
        <w:t>ΠΕΜΠΤΗ 3 ΔΕΚΕΜΒΡΙΟΥ</w:t>
      </w:r>
    </w:p>
    <w:p w:rsidR="00B12DF4" w:rsidRPr="00DE59C9" w:rsidRDefault="00B12DF4" w:rsidP="00B12DF4">
      <w:pPr>
        <w:spacing w:after="0" w:line="240" w:lineRule="auto"/>
        <w:ind w:left="-851" w:right="-483"/>
        <w:jc w:val="center"/>
        <w:rPr>
          <w:rFonts w:ascii="Times New Roman" w:hAnsi="Times New Roman" w:cs="Times New Roman"/>
          <w:b/>
          <w:sz w:val="24"/>
          <w:szCs w:val="24"/>
        </w:rPr>
      </w:pPr>
      <w:r w:rsidRPr="00DE59C9">
        <w:rPr>
          <w:rFonts w:ascii="Times New Roman" w:hAnsi="Times New Roman" w:cs="Times New Roman"/>
          <w:b/>
          <w:sz w:val="24"/>
          <w:szCs w:val="24"/>
        </w:rPr>
        <w:t xml:space="preserve">ΠΛΑΤΕΙΑ ΚΛΑΥΘΜΩΝΟΣ, 11 </w:t>
      </w:r>
      <w:proofErr w:type="spellStart"/>
      <w:r w:rsidRPr="00DE59C9">
        <w:rPr>
          <w:rFonts w:ascii="Times New Roman" w:hAnsi="Times New Roman" w:cs="Times New Roman"/>
          <w:b/>
          <w:sz w:val="24"/>
          <w:szCs w:val="24"/>
        </w:rPr>
        <w:t>π.μ</w:t>
      </w:r>
      <w:proofErr w:type="spellEnd"/>
      <w:r w:rsidRPr="00DE59C9">
        <w:rPr>
          <w:rFonts w:ascii="Times New Roman" w:hAnsi="Times New Roman" w:cs="Times New Roman"/>
          <w:b/>
          <w:sz w:val="24"/>
          <w:szCs w:val="24"/>
        </w:rPr>
        <w:t>.</w:t>
      </w:r>
    </w:p>
    <w:p w:rsidR="00746EB4" w:rsidRDefault="00746EB4" w:rsidP="00746EB4">
      <w:pPr>
        <w:spacing w:after="0" w:line="240" w:lineRule="auto"/>
        <w:jc w:val="both"/>
        <w:rPr>
          <w:rFonts w:ascii="Times New Roman" w:hAnsi="Times New Roman" w:cs="Times New Roman"/>
          <w:sz w:val="28"/>
        </w:rPr>
      </w:pPr>
    </w:p>
    <w:p w:rsidR="00914852" w:rsidRPr="007F1DB0" w:rsidRDefault="00914852" w:rsidP="00914852">
      <w:pPr>
        <w:spacing w:after="0"/>
        <w:rPr>
          <w:rFonts w:ascii="Times New Roman" w:hAnsi="Times New Roman" w:cs="Times New Roman"/>
          <w:sz w:val="26"/>
          <w:szCs w:val="26"/>
        </w:rPr>
      </w:pPr>
    </w:p>
    <w:p w:rsidR="00271074" w:rsidRPr="007F1DB0" w:rsidRDefault="00D245D5" w:rsidP="005524A3">
      <w:pPr>
        <w:jc w:val="center"/>
        <w:rPr>
          <w:rFonts w:ascii="Times New Roman" w:hAnsi="Times New Roman" w:cs="Times New Roman"/>
          <w:sz w:val="26"/>
          <w:szCs w:val="26"/>
        </w:rPr>
      </w:pPr>
      <w:r w:rsidRPr="007F1DB0">
        <w:rPr>
          <w:b/>
          <w:sz w:val="26"/>
          <w:szCs w:val="26"/>
        </w:rPr>
        <w:t>Το Δ.Σ.</w:t>
      </w:r>
    </w:p>
    <w:sectPr w:rsidR="00271074" w:rsidRPr="007F1DB0" w:rsidSect="000A25C4">
      <w:pgSz w:w="11906" w:h="16838"/>
      <w:pgMar w:top="1135"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3">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A25C4"/>
    <w:rsid w:val="001F15D3"/>
    <w:rsid w:val="00271074"/>
    <w:rsid w:val="002F430D"/>
    <w:rsid w:val="00506439"/>
    <w:rsid w:val="005319FF"/>
    <w:rsid w:val="005524A3"/>
    <w:rsid w:val="005649BC"/>
    <w:rsid w:val="005C5356"/>
    <w:rsid w:val="005E70EE"/>
    <w:rsid w:val="006142CF"/>
    <w:rsid w:val="00633A13"/>
    <w:rsid w:val="00674778"/>
    <w:rsid w:val="00746EB4"/>
    <w:rsid w:val="007F1DB0"/>
    <w:rsid w:val="00914852"/>
    <w:rsid w:val="00A9583F"/>
    <w:rsid w:val="00AA7766"/>
    <w:rsid w:val="00B12DF4"/>
    <w:rsid w:val="00BD3979"/>
    <w:rsid w:val="00C14204"/>
    <w:rsid w:val="00D245D5"/>
    <w:rsid w:val="00D25CF1"/>
    <w:rsid w:val="00EB56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1464</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Engkelen</cp:lastModifiedBy>
  <cp:revision>3</cp:revision>
  <cp:lastPrinted>2015-09-02T11:20:00Z</cp:lastPrinted>
  <dcterms:created xsi:type="dcterms:W3CDTF">2015-11-30T08:32:00Z</dcterms:created>
  <dcterms:modified xsi:type="dcterms:W3CDTF">2015-11-30T10:04:00Z</dcterms:modified>
</cp:coreProperties>
</file>