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481E5F" w:rsidRPr="00481E5F">
        <w:rPr>
          <w:rFonts w:ascii="Tahoma" w:hAnsi="Tahoma" w:cs="Tahoma"/>
          <w:sz w:val="26"/>
          <w:szCs w:val="26"/>
        </w:rPr>
        <w:tab/>
      </w:r>
      <w:r w:rsidR="00EB434A" w:rsidRPr="004C5AAB">
        <w:rPr>
          <w:rFonts w:ascii="Tahoma" w:hAnsi="Tahoma" w:cs="Tahoma"/>
          <w:sz w:val="26"/>
          <w:szCs w:val="26"/>
        </w:rPr>
        <w:t>3</w:t>
      </w:r>
      <w:r w:rsidR="00B05C2A">
        <w:rPr>
          <w:rFonts w:ascii="Tahoma" w:hAnsi="Tahoma" w:cs="Tahoma"/>
          <w:sz w:val="26"/>
          <w:szCs w:val="26"/>
          <w:lang w:val="en-US"/>
        </w:rPr>
        <w:t>803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B05C2A">
        <w:rPr>
          <w:rFonts w:ascii="Tahoma" w:hAnsi="Tahoma" w:cs="Tahoma"/>
          <w:sz w:val="26"/>
          <w:szCs w:val="26"/>
          <w:lang w:val="en-US"/>
        </w:rPr>
        <w:t>30</w:t>
      </w:r>
      <w:r w:rsidRPr="00F63FBE">
        <w:rPr>
          <w:rFonts w:ascii="Tahoma" w:hAnsi="Tahoma" w:cs="Tahoma"/>
          <w:sz w:val="26"/>
          <w:szCs w:val="26"/>
        </w:rPr>
        <w:t>/</w:t>
      </w:r>
      <w:r w:rsidR="00E97BEE">
        <w:rPr>
          <w:rFonts w:ascii="Tahoma" w:hAnsi="Tahoma" w:cs="Tahoma"/>
          <w:sz w:val="26"/>
          <w:szCs w:val="26"/>
        </w:rPr>
        <w:t>0</w:t>
      </w:r>
      <w:r w:rsidR="000C208E" w:rsidRPr="004C5AAB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05C2A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5A1EDD" w:rsidRPr="00B05C2A" w:rsidRDefault="005A1EDD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D574CB" w:rsidRPr="00BF5411" w:rsidRDefault="00D574CB" w:rsidP="00E97BEE">
      <w:pPr>
        <w:spacing w:after="0" w:line="240" w:lineRule="auto"/>
        <w:ind w:right="-58"/>
        <w:jc w:val="both"/>
        <w:rPr>
          <w:sz w:val="24"/>
          <w:szCs w:val="24"/>
        </w:rPr>
      </w:pPr>
    </w:p>
    <w:p w:rsidR="00B05C2A" w:rsidRDefault="00B05C2A" w:rsidP="00B05C2A">
      <w:pPr>
        <w:spacing w:after="0" w:line="360" w:lineRule="auto"/>
        <w:ind w:left="-142" w:right="-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Εργατικό Κέντρο Αθήνας εκφράζει τη στήριξή του στους συναδέλφους εργαζομένους της </w:t>
      </w:r>
      <w:r>
        <w:rPr>
          <w:sz w:val="28"/>
          <w:szCs w:val="28"/>
          <w:lang w:val="en-US"/>
        </w:rPr>
        <w:t>CYTA</w:t>
      </w:r>
      <w:r w:rsidRPr="00B05C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Hellas</w:t>
      </w:r>
      <w:r>
        <w:rPr>
          <w:sz w:val="28"/>
          <w:szCs w:val="28"/>
        </w:rPr>
        <w:t xml:space="preserve">, οι οποίοι αγωνίζονται για τη διασφάλιση των θέσεων εργασίας, των δικαιωμάτων και των όρων εργασίας τους, μετά την ανακοίνωση για την εξαγορά της επιχείρησης από την </w:t>
      </w:r>
      <w:r>
        <w:rPr>
          <w:sz w:val="28"/>
          <w:szCs w:val="28"/>
          <w:lang w:val="en-US"/>
        </w:rPr>
        <w:t>VODAFONE</w:t>
      </w:r>
      <w:r>
        <w:rPr>
          <w:sz w:val="28"/>
          <w:szCs w:val="28"/>
        </w:rPr>
        <w:t>.</w:t>
      </w:r>
    </w:p>
    <w:p w:rsidR="00B05C2A" w:rsidRDefault="00B05C2A" w:rsidP="00B05C2A">
      <w:pPr>
        <w:spacing w:after="0" w:line="360" w:lineRule="auto"/>
        <w:ind w:left="-142" w:right="-199"/>
        <w:jc w:val="both"/>
        <w:rPr>
          <w:sz w:val="28"/>
          <w:szCs w:val="28"/>
        </w:rPr>
      </w:pPr>
    </w:p>
    <w:p w:rsidR="00B05C2A" w:rsidRDefault="00B05C2A" w:rsidP="00B05C2A">
      <w:pPr>
        <w:spacing w:after="0" w:line="360" w:lineRule="auto"/>
        <w:ind w:left="-142" w:right="-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ΕΚΑ καλεί τα Σωματεία Μέλη του να εκφράσουν τη συμπαράστασή τους στον δίκαιο αγώνα των συναδέλφων εργαζομένων της </w:t>
      </w:r>
      <w:r>
        <w:rPr>
          <w:sz w:val="28"/>
          <w:szCs w:val="28"/>
          <w:lang w:val="en-US"/>
        </w:rPr>
        <w:t>CYTA</w:t>
      </w:r>
      <w:r w:rsidRPr="00B05C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Hellas</w:t>
      </w:r>
      <w:r w:rsidRPr="00B05C2A">
        <w:rPr>
          <w:sz w:val="28"/>
          <w:szCs w:val="28"/>
        </w:rPr>
        <w:t xml:space="preserve"> </w:t>
      </w:r>
      <w:r>
        <w:rPr>
          <w:sz w:val="28"/>
          <w:szCs w:val="28"/>
        </w:rPr>
        <w:t>που πραγματοποιούν 24ωρη απεργία στις 30 Μαρτίου 2018.</w:t>
      </w:r>
    </w:p>
    <w:p w:rsidR="0071610B" w:rsidRPr="00BF5411" w:rsidRDefault="0071610B" w:rsidP="00E97BEE">
      <w:pPr>
        <w:spacing w:after="0" w:line="240" w:lineRule="auto"/>
        <w:ind w:right="-58"/>
        <w:jc w:val="both"/>
        <w:rPr>
          <w:sz w:val="24"/>
          <w:szCs w:val="24"/>
        </w:rPr>
      </w:pPr>
      <w:bookmarkStart w:id="0" w:name="_GoBack"/>
      <w:bookmarkEnd w:id="0"/>
    </w:p>
    <w:p w:rsidR="0071610B" w:rsidRPr="0071610B" w:rsidRDefault="0071610B" w:rsidP="00D574CB">
      <w:pPr>
        <w:spacing w:after="0" w:line="240" w:lineRule="auto"/>
        <w:ind w:left="-567" w:right="-483"/>
        <w:jc w:val="both"/>
        <w:rPr>
          <w:sz w:val="28"/>
          <w:szCs w:val="28"/>
        </w:rPr>
      </w:pPr>
    </w:p>
    <w:p w:rsidR="00D574CB" w:rsidRPr="00D574CB" w:rsidRDefault="00D574CB" w:rsidP="00D574CB">
      <w:pPr>
        <w:spacing w:after="0" w:line="240" w:lineRule="auto"/>
        <w:ind w:left="-567" w:right="-483"/>
        <w:jc w:val="center"/>
        <w:rPr>
          <w:b/>
          <w:sz w:val="28"/>
          <w:szCs w:val="28"/>
        </w:rPr>
      </w:pPr>
      <w:r w:rsidRPr="00D574CB">
        <w:rPr>
          <w:b/>
          <w:sz w:val="28"/>
          <w:szCs w:val="28"/>
        </w:rPr>
        <w:t>Το Δ.Σ.</w:t>
      </w:r>
    </w:p>
    <w:p w:rsidR="00561B31" w:rsidRPr="00AF3F9F" w:rsidRDefault="00561B31" w:rsidP="00D574CB">
      <w:pPr>
        <w:spacing w:after="0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62B58"/>
    <w:rsid w:val="00167825"/>
    <w:rsid w:val="001F15D3"/>
    <w:rsid w:val="00271074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E426C"/>
    <w:rsid w:val="004F23F7"/>
    <w:rsid w:val="00506439"/>
    <w:rsid w:val="005319FF"/>
    <w:rsid w:val="00535E4E"/>
    <w:rsid w:val="0053682B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F52AB"/>
    <w:rsid w:val="0071610B"/>
    <w:rsid w:val="00740665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44106"/>
    <w:rsid w:val="00997A1D"/>
    <w:rsid w:val="009A7316"/>
    <w:rsid w:val="009B4611"/>
    <w:rsid w:val="00A013F4"/>
    <w:rsid w:val="00A70432"/>
    <w:rsid w:val="00A74535"/>
    <w:rsid w:val="00A76FD8"/>
    <w:rsid w:val="00A93883"/>
    <w:rsid w:val="00A9583F"/>
    <w:rsid w:val="00A96FC0"/>
    <w:rsid w:val="00AA38A3"/>
    <w:rsid w:val="00AA7766"/>
    <w:rsid w:val="00AF3F9F"/>
    <w:rsid w:val="00B05C2A"/>
    <w:rsid w:val="00B12DF4"/>
    <w:rsid w:val="00B22459"/>
    <w:rsid w:val="00B758F1"/>
    <w:rsid w:val="00B844A2"/>
    <w:rsid w:val="00BD3979"/>
    <w:rsid w:val="00BE13F6"/>
    <w:rsid w:val="00BE24C8"/>
    <w:rsid w:val="00BF5411"/>
    <w:rsid w:val="00C022AA"/>
    <w:rsid w:val="00C14204"/>
    <w:rsid w:val="00C27A7C"/>
    <w:rsid w:val="00CD6536"/>
    <w:rsid w:val="00D245D5"/>
    <w:rsid w:val="00D25CF1"/>
    <w:rsid w:val="00D574CB"/>
    <w:rsid w:val="00D60B65"/>
    <w:rsid w:val="00E00B04"/>
    <w:rsid w:val="00E715C4"/>
    <w:rsid w:val="00E97BEE"/>
    <w:rsid w:val="00EB434A"/>
    <w:rsid w:val="00EB56E3"/>
    <w:rsid w:val="00ED1B87"/>
    <w:rsid w:val="00EF7CC4"/>
    <w:rsid w:val="00F13BEF"/>
    <w:rsid w:val="00F34158"/>
    <w:rsid w:val="00F91D3F"/>
    <w:rsid w:val="00F954C7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2018-03-30T09:40:00Z</dcterms:created>
  <dcterms:modified xsi:type="dcterms:W3CDTF">2018-03-30T09:40:00Z</dcterms:modified>
</cp:coreProperties>
</file>