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BE24C8">
        <w:rPr>
          <w:rFonts w:ascii="Tahoma" w:hAnsi="Tahoma" w:cs="Tahoma"/>
          <w:sz w:val="26"/>
          <w:szCs w:val="26"/>
          <w:lang w:val="en-US"/>
        </w:rPr>
        <w:t>862</w:t>
      </w:r>
      <w:bookmarkStart w:id="0" w:name="_GoBack"/>
      <w:bookmarkEnd w:id="0"/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093342" w:rsidRPr="00BE24C8">
        <w:rPr>
          <w:rFonts w:ascii="Tahoma" w:hAnsi="Tahoma" w:cs="Tahoma"/>
          <w:sz w:val="26"/>
          <w:szCs w:val="26"/>
        </w:rPr>
        <w:t>2</w:t>
      </w:r>
      <w:r w:rsidR="00BE24C8">
        <w:rPr>
          <w:rFonts w:ascii="Tahoma" w:hAnsi="Tahoma" w:cs="Tahoma"/>
          <w:sz w:val="26"/>
          <w:szCs w:val="26"/>
          <w:lang w:val="en-US"/>
        </w:rPr>
        <w:t>8</w:t>
      </w:r>
      <w:r w:rsidRPr="00F63FBE">
        <w:rPr>
          <w:rFonts w:ascii="Tahoma" w:hAnsi="Tahoma" w:cs="Tahoma"/>
          <w:sz w:val="26"/>
          <w:szCs w:val="26"/>
        </w:rPr>
        <w:t>/</w:t>
      </w:r>
      <w:r w:rsidR="00470C6C" w:rsidRPr="00587D2A">
        <w:rPr>
          <w:rFonts w:ascii="Tahoma" w:hAnsi="Tahoma" w:cs="Tahoma"/>
          <w:sz w:val="26"/>
          <w:szCs w:val="26"/>
        </w:rPr>
        <w:t>9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61B31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A93883" w:rsidRPr="00561B31" w:rsidRDefault="00A93883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BE24C8" w:rsidRDefault="00BE24C8" w:rsidP="00BE24C8">
      <w:pPr>
        <w:jc w:val="both"/>
        <w:rPr>
          <w:b/>
        </w:rPr>
      </w:pPr>
      <w:r>
        <w:t xml:space="preserve">Η ομηρία συνεχίζεται, το ίδιο και η κοροϊδία, από την συγκυβέρνηση ΣΥΡΙΖΑ-ΑΝΕΛ. Οι εργολάβοι εξακολουθούν ανενόχλητοι να αλωνίζουν στα δημόσια νοσοκομεία, ξεζουμίζοντας τους εργολαβικούς εργάτες, τρομοκρατώντας, απειλώντας, χρωστώντας δεδουλευμένα. Η απόφαση του Υπουργείου Υγείας για ατομικές συμβάσεις, στο όνομα της «απαλλαγής από τους εργολάβους», είναι ένα… πυροτέχνημα, ένα </w:t>
      </w:r>
      <w:proofErr w:type="spellStart"/>
      <w:r>
        <w:t>κακοπαιγμένο</w:t>
      </w:r>
      <w:proofErr w:type="spellEnd"/>
      <w:r>
        <w:t xml:space="preserve"> θέατρο που ποτέ δεν είχε στόχο να διασφαλίσει τα δικαιώματα των συναδέλφων. </w:t>
      </w:r>
      <w:r>
        <w:rPr>
          <w:b/>
        </w:rPr>
        <w:t xml:space="preserve">Αν η κυβέρνηση ήθελε, θα έδιωχνε τους εργολάβους «με ένα νόμο και με ένα άρθρο». </w:t>
      </w:r>
    </w:p>
    <w:p w:rsidR="00BE24C8" w:rsidRDefault="00BE24C8" w:rsidP="00BE24C8">
      <w:pPr>
        <w:jc w:val="both"/>
      </w:pPr>
      <w:r>
        <w:t>Απαιτούμε:</w:t>
      </w:r>
    </w:p>
    <w:p w:rsidR="00BE24C8" w:rsidRDefault="00BE24C8" w:rsidP="00BE24C8">
      <w:pPr>
        <w:pStyle w:val="a4"/>
        <w:numPr>
          <w:ilvl w:val="0"/>
          <w:numId w:val="12"/>
        </w:numPr>
        <w:jc w:val="both"/>
      </w:pPr>
      <w:r>
        <w:t>Έξω οι εργολάβοι απ’ τα νοσοκομεία</w:t>
      </w:r>
    </w:p>
    <w:p w:rsidR="00BE24C8" w:rsidRDefault="00BE24C8" w:rsidP="00BE24C8">
      <w:pPr>
        <w:pStyle w:val="a4"/>
        <w:numPr>
          <w:ilvl w:val="0"/>
          <w:numId w:val="12"/>
        </w:numPr>
        <w:jc w:val="both"/>
      </w:pPr>
      <w:r>
        <w:t>Όχι στη σκλαβιά των ατομικών συμβάσεων. Μονιμοποίηση των συναδέλφων εργολαβικών.</w:t>
      </w:r>
    </w:p>
    <w:p w:rsidR="00BE24C8" w:rsidRDefault="00BE24C8" w:rsidP="00BE24C8">
      <w:pPr>
        <w:pStyle w:val="a4"/>
        <w:numPr>
          <w:ilvl w:val="0"/>
          <w:numId w:val="12"/>
        </w:numPr>
        <w:jc w:val="both"/>
      </w:pPr>
      <w:r>
        <w:t>Μαζικές προσλήψεις μονίμου προσωπικού με βάση τις σημερινές ανάγκες.</w:t>
      </w:r>
    </w:p>
    <w:p w:rsidR="00BE24C8" w:rsidRDefault="00BE24C8" w:rsidP="00BE24C8">
      <w:pPr>
        <w:pStyle w:val="a4"/>
        <w:numPr>
          <w:ilvl w:val="0"/>
          <w:numId w:val="12"/>
        </w:numPr>
        <w:jc w:val="both"/>
      </w:pPr>
      <w:r>
        <w:t>Σταθερή και μόνιμη δουλειά για όλους με πλήρη εργασιακά και ασφαλιστικά δικαιώματα</w:t>
      </w:r>
    </w:p>
    <w:p w:rsidR="00BE24C8" w:rsidRDefault="00BE24C8" w:rsidP="00BE24C8">
      <w:pPr>
        <w:pStyle w:val="a4"/>
        <w:numPr>
          <w:ilvl w:val="0"/>
          <w:numId w:val="12"/>
        </w:numPr>
        <w:jc w:val="both"/>
      </w:pPr>
      <w:r>
        <w:t>Καμιά ανοχή στην απλήρωτη δουλειά. Να πληρώνονται άμεσα όλα τα δεδουλευμένα.</w:t>
      </w:r>
    </w:p>
    <w:p w:rsidR="00BE24C8" w:rsidRDefault="00BE24C8" w:rsidP="00BE24C8">
      <w:pPr>
        <w:jc w:val="both"/>
      </w:pPr>
      <w:r>
        <w:t xml:space="preserve">Τα σωματεία των δημόσιων νοσοκομείων, οι επιτροπές αγώνα, τα συντονιστικά των εργαζομένων στις εργολαβίες, τα κλαδικά σωματεία της καθαριότητας, η ΠΟΕΔΗΝ, η ΟΕΝΓΕ καλούν όλους του συναδέλφους στις εργολαβίες των νοσοκομείων του ΕΣΥ, όσους απασχολούνται με ελαστικές σχέσεις εργασίας (επικουρικοί, ΚΕΕΛΠΝΟ) και τους μόνιμους υγειονομικούς σε μεγάλη </w:t>
      </w:r>
      <w:r>
        <w:rPr>
          <w:b/>
        </w:rPr>
        <w:t>ΣΥΓΚΕΝΤΡΩΣΗ ΔΙΑΜΑΡΤΥΡΙΑΣ στο Υπουργείο Υγείας, την Τετάρτη 28 Σεπτεμβρίου στις 13:30.</w:t>
      </w:r>
    </w:p>
    <w:p w:rsidR="00BE24C8" w:rsidRDefault="00BE24C8" w:rsidP="00BE24C8">
      <w:pPr>
        <w:jc w:val="both"/>
      </w:pPr>
      <w:r>
        <w:t>Το Εργατικό Κέντρο Αθήνας καλεί τα Σωματεία μέλη του να στηρίξουμε την κινητοποίηση των συναδέλφων εργαζομένων.</w:t>
      </w:r>
    </w:p>
    <w:p w:rsidR="00561B31" w:rsidRPr="00BE24C8" w:rsidRDefault="00561B31" w:rsidP="00561B31">
      <w:pPr>
        <w:spacing w:after="0" w:line="240" w:lineRule="auto"/>
        <w:jc w:val="both"/>
        <w:rPr>
          <w:sz w:val="26"/>
          <w:szCs w:val="26"/>
        </w:rPr>
      </w:pPr>
    </w:p>
    <w:p w:rsidR="00561B31" w:rsidRPr="00AF3F9F" w:rsidRDefault="00561B31" w:rsidP="00AF3F9F">
      <w:pPr>
        <w:spacing w:after="0" w:line="240" w:lineRule="auto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 w:rsidRPr="00587D2A">
        <w:rPr>
          <w:b/>
          <w:sz w:val="26"/>
          <w:szCs w:val="26"/>
        </w:rPr>
        <w:t>Το Δ.Σ.</w:t>
      </w:r>
    </w:p>
    <w:sectPr w:rsidR="00561B31" w:rsidRPr="00AF3F9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5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F6EDA"/>
    <w:rsid w:val="001207C8"/>
    <w:rsid w:val="00141B59"/>
    <w:rsid w:val="00162B58"/>
    <w:rsid w:val="001F15D3"/>
    <w:rsid w:val="00271074"/>
    <w:rsid w:val="002A7F2B"/>
    <w:rsid w:val="002F430D"/>
    <w:rsid w:val="00312B1F"/>
    <w:rsid w:val="003C361A"/>
    <w:rsid w:val="00456A9F"/>
    <w:rsid w:val="00470C6C"/>
    <w:rsid w:val="00481E5F"/>
    <w:rsid w:val="00482554"/>
    <w:rsid w:val="004E426C"/>
    <w:rsid w:val="004F23F7"/>
    <w:rsid w:val="00506439"/>
    <w:rsid w:val="005319FF"/>
    <w:rsid w:val="00535E4E"/>
    <w:rsid w:val="0053682B"/>
    <w:rsid w:val="005524A3"/>
    <w:rsid w:val="00561B31"/>
    <w:rsid w:val="005649BC"/>
    <w:rsid w:val="00564ECD"/>
    <w:rsid w:val="00565823"/>
    <w:rsid w:val="00570919"/>
    <w:rsid w:val="00587D2A"/>
    <w:rsid w:val="005C5356"/>
    <w:rsid w:val="005E70EE"/>
    <w:rsid w:val="00601AB9"/>
    <w:rsid w:val="006142CF"/>
    <w:rsid w:val="00633A13"/>
    <w:rsid w:val="00637046"/>
    <w:rsid w:val="00674778"/>
    <w:rsid w:val="00740665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A7316"/>
    <w:rsid w:val="009B4611"/>
    <w:rsid w:val="00A013F4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12DF4"/>
    <w:rsid w:val="00B22459"/>
    <w:rsid w:val="00B758F1"/>
    <w:rsid w:val="00B844A2"/>
    <w:rsid w:val="00BD3979"/>
    <w:rsid w:val="00BE13F6"/>
    <w:rsid w:val="00BE24C8"/>
    <w:rsid w:val="00C022AA"/>
    <w:rsid w:val="00C14204"/>
    <w:rsid w:val="00CD6536"/>
    <w:rsid w:val="00D245D5"/>
    <w:rsid w:val="00D25CF1"/>
    <w:rsid w:val="00D60B65"/>
    <w:rsid w:val="00E715C4"/>
    <w:rsid w:val="00EB56E3"/>
    <w:rsid w:val="00EF7CC4"/>
    <w:rsid w:val="00F34158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2016-09-28T10:08:00Z</dcterms:created>
  <dcterms:modified xsi:type="dcterms:W3CDTF">2016-09-28T10:08:00Z</dcterms:modified>
</cp:coreProperties>
</file>