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516329">
        <w:rPr>
          <w:rFonts w:ascii="Tahoma" w:hAnsi="Tahoma" w:cs="Tahoma"/>
          <w:sz w:val="26"/>
          <w:szCs w:val="26"/>
        </w:rPr>
        <w:t>2</w:t>
      </w:r>
      <w:r w:rsidR="00CB40CC">
        <w:rPr>
          <w:rFonts w:ascii="Tahoma" w:hAnsi="Tahoma" w:cs="Tahoma"/>
          <w:sz w:val="26"/>
          <w:szCs w:val="26"/>
        </w:rPr>
        <w:t>9</w:t>
      </w:r>
      <w:r w:rsidR="00CB40CC">
        <w:rPr>
          <w:rFonts w:ascii="Tahoma" w:hAnsi="Tahoma" w:cs="Tahoma"/>
          <w:sz w:val="26"/>
          <w:szCs w:val="26"/>
          <w:lang w:val="en-US"/>
        </w:rPr>
        <w:t>31</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E4DC3">
        <w:rPr>
          <w:rFonts w:ascii="Tahoma" w:hAnsi="Tahoma" w:cs="Tahoma"/>
          <w:sz w:val="26"/>
          <w:szCs w:val="26"/>
        </w:rPr>
        <w:t>2</w:t>
      </w:r>
      <w:r w:rsidR="00C12C1D">
        <w:rPr>
          <w:rFonts w:ascii="Tahoma" w:hAnsi="Tahoma" w:cs="Tahoma"/>
          <w:sz w:val="26"/>
          <w:szCs w:val="26"/>
          <w:lang w:val="en-US"/>
        </w:rPr>
        <w:t>7</w:t>
      </w:r>
      <w:r w:rsidR="00AF2032">
        <w:rPr>
          <w:rFonts w:ascii="Tahoma" w:hAnsi="Tahoma" w:cs="Tahoma"/>
          <w:sz w:val="26"/>
          <w:szCs w:val="26"/>
        </w:rPr>
        <w:t>/</w:t>
      </w:r>
      <w:r w:rsidR="001B4CDF">
        <w:rPr>
          <w:rFonts w:ascii="Tahoma" w:hAnsi="Tahoma" w:cs="Tahoma"/>
          <w:sz w:val="26"/>
          <w:szCs w:val="26"/>
        </w:rPr>
        <w:t>01</w:t>
      </w:r>
      <w:r>
        <w:rPr>
          <w:rFonts w:ascii="Tahoma" w:hAnsi="Tahoma" w:cs="Tahoma"/>
          <w:sz w:val="26"/>
          <w:szCs w:val="26"/>
        </w:rPr>
        <w:t>/202</w:t>
      </w:r>
      <w:r w:rsidR="00E176E8" w:rsidRPr="001F385A">
        <w:rPr>
          <w:rFonts w:ascii="Tahoma" w:hAnsi="Tahoma" w:cs="Tahoma"/>
          <w:sz w:val="26"/>
          <w:szCs w:val="26"/>
        </w:rPr>
        <w:t>1</w:t>
      </w:r>
    </w:p>
    <w:p w:rsidR="00B3252C" w:rsidRPr="002E2428" w:rsidRDefault="00B3252C"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C12C1D" w:rsidRPr="00C12C1D" w:rsidRDefault="00C12C1D" w:rsidP="00CB40CC">
      <w:pPr>
        <w:pStyle w:val="Web"/>
        <w:spacing w:before="0" w:beforeAutospacing="0" w:after="200" w:afterAutospacing="0" w:line="276" w:lineRule="auto"/>
        <w:jc w:val="both"/>
        <w:rPr>
          <w:rFonts w:ascii="Tahoma" w:hAnsi="Tahoma" w:cs="Tahoma"/>
          <w:color w:val="000000"/>
          <w:sz w:val="23"/>
          <w:szCs w:val="23"/>
        </w:rPr>
      </w:pPr>
      <w:r w:rsidRPr="00C12C1D">
        <w:rPr>
          <w:rFonts w:ascii="Tahoma" w:hAnsi="Tahoma" w:cs="Tahoma"/>
          <w:color w:val="000000"/>
          <w:sz w:val="23"/>
          <w:szCs w:val="23"/>
        </w:rPr>
        <w:t xml:space="preserve">Η εξέλιξη της πανδημίας και η διασπορά της με σταθερούς ρυθμούς στην Αθήνα τους τελευταίους μήνες είναι ένα προδιαγεγραμμένο έγκλημα. Και αυτό γιατί η κυβέρνηση δεν πήρε κανένα μέτρο στήριξης του δημόσιου συστήματος υγείας, κανένα μέτρο προστασίας της υγείας και της ασφάλειας στους μεγάλους χώρους δουλειάς. Σήμερα, όλο και περισσότεροι ομολογούν ότι η καρδιά του προβλήματος είναι στους χώρους δουλειάς. Αυτό ομολογούν επιστήμονες </w:t>
      </w:r>
      <w:proofErr w:type="spellStart"/>
      <w:r w:rsidRPr="00C12C1D">
        <w:rPr>
          <w:rFonts w:ascii="Tahoma" w:hAnsi="Tahoma" w:cs="Tahoma"/>
          <w:color w:val="000000"/>
          <w:sz w:val="23"/>
          <w:szCs w:val="23"/>
        </w:rPr>
        <w:t>λοιμωξιολόγοι</w:t>
      </w:r>
      <w:proofErr w:type="spellEnd"/>
      <w:r w:rsidRPr="00C12C1D">
        <w:rPr>
          <w:rFonts w:ascii="Tahoma" w:hAnsi="Tahoma" w:cs="Tahoma"/>
          <w:color w:val="000000"/>
          <w:sz w:val="23"/>
          <w:szCs w:val="23"/>
        </w:rPr>
        <w:t xml:space="preserve">, ο συγχρωτισμός δεκάδων εργαζομένων σε χώρους δουλειάς ενώ σημαντικό ρόλο παίζει και η κινητικότητα που έχουν οι διάφορες περιοχές. </w:t>
      </w:r>
      <w:r w:rsidR="00CB40CC" w:rsidRPr="00CB40CC">
        <w:rPr>
          <w:rFonts w:ascii="Tahoma" w:hAnsi="Tahoma" w:cs="Tahoma"/>
          <w:color w:val="000000"/>
          <w:sz w:val="23"/>
          <w:szCs w:val="23"/>
        </w:rPr>
        <w:t>Τέτοιες περιοχές με μεγάλη κινητικότητα είναι η Δυτική Αττική και το Μενίδι όπου καθημερινά χιλιάδες εργαζόμενοι από όλη την Αθήνα πηγαινοέρχονται στους χώρους εργασίας τους αλλά και το κέντρο της Αθήνας.</w:t>
      </w:r>
    </w:p>
    <w:p w:rsidR="00C12C1D" w:rsidRPr="00C12C1D" w:rsidRDefault="00C12C1D" w:rsidP="00C12C1D">
      <w:pPr>
        <w:spacing w:after="200" w:line="276" w:lineRule="auto"/>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 xml:space="preserve">Η επιβολή τοπικών </w:t>
      </w:r>
      <w:r w:rsidRPr="00C12C1D">
        <w:rPr>
          <w:rFonts w:ascii="Tahoma" w:eastAsia="Times New Roman" w:hAnsi="Tahoma" w:cs="Tahoma"/>
          <w:color w:val="000000"/>
          <w:sz w:val="23"/>
          <w:szCs w:val="23"/>
          <w:lang w:val="en-GB"/>
        </w:rPr>
        <w:t>lockdown</w:t>
      </w:r>
      <w:r w:rsidRPr="00C12C1D">
        <w:rPr>
          <w:rFonts w:ascii="Tahoma" w:eastAsia="Times New Roman" w:hAnsi="Tahoma" w:cs="Tahoma"/>
          <w:color w:val="000000"/>
          <w:sz w:val="23"/>
          <w:szCs w:val="23"/>
        </w:rPr>
        <w:t xml:space="preserve"> σε δήμους δεν λύνει το πρόβλημα αφού δεν αντιμετωπίζεται ο ανεξέλεγκτος συγχρωτισμός στους μεγάλους χώρους δουλειάς, ενώ με αντίστοιχα λειψά μέτρα ανοίγουν τα σχολεία της Αθήνας, που ξεκίνησαν</w:t>
      </w:r>
      <w:r w:rsidR="00CB40CC" w:rsidRPr="00CB40CC">
        <w:rPr>
          <w:rFonts w:ascii="Tahoma" w:eastAsia="Times New Roman" w:hAnsi="Tahoma" w:cs="Tahoma"/>
          <w:color w:val="000000"/>
          <w:sz w:val="23"/>
          <w:szCs w:val="23"/>
        </w:rPr>
        <w:t xml:space="preserve"> </w:t>
      </w:r>
      <w:r w:rsidR="00CB40CC">
        <w:rPr>
          <w:rFonts w:ascii="Tahoma" w:eastAsia="Times New Roman" w:hAnsi="Tahoma" w:cs="Tahoma"/>
          <w:color w:val="000000"/>
          <w:sz w:val="23"/>
          <w:szCs w:val="23"/>
        </w:rPr>
        <w:t>την λειτουργία τους χωρίς</w:t>
      </w:r>
      <w:r w:rsidRPr="00C12C1D">
        <w:rPr>
          <w:rFonts w:ascii="Tahoma" w:eastAsia="Times New Roman" w:hAnsi="Tahoma" w:cs="Tahoma"/>
          <w:color w:val="000000"/>
          <w:sz w:val="23"/>
          <w:szCs w:val="23"/>
        </w:rPr>
        <w:t xml:space="preserve"> καθαρίστριες που </w:t>
      </w:r>
      <w:r w:rsidR="00CB40CC">
        <w:rPr>
          <w:rFonts w:ascii="Tahoma" w:eastAsia="Times New Roman" w:hAnsi="Tahoma" w:cs="Tahoma"/>
          <w:color w:val="000000"/>
          <w:sz w:val="23"/>
          <w:szCs w:val="23"/>
        </w:rPr>
        <w:t xml:space="preserve">είτε </w:t>
      </w:r>
      <w:r w:rsidRPr="00C12C1D">
        <w:rPr>
          <w:rFonts w:ascii="Tahoma" w:eastAsia="Times New Roman" w:hAnsi="Tahoma" w:cs="Tahoma"/>
          <w:color w:val="000000"/>
          <w:sz w:val="23"/>
          <w:szCs w:val="23"/>
        </w:rPr>
        <w:t>απολύθηκαν</w:t>
      </w:r>
      <w:r w:rsidR="00CB40CC">
        <w:rPr>
          <w:rFonts w:ascii="Tahoma" w:eastAsia="Times New Roman" w:hAnsi="Tahoma" w:cs="Tahoma"/>
          <w:color w:val="000000"/>
          <w:sz w:val="23"/>
          <w:szCs w:val="23"/>
        </w:rPr>
        <w:t xml:space="preserve"> είτε δεν προσλήφθηκαν</w:t>
      </w:r>
      <w:bookmarkStart w:id="0" w:name="_GoBack"/>
      <w:bookmarkEnd w:id="0"/>
      <w:r w:rsidRPr="00C12C1D">
        <w:rPr>
          <w:rFonts w:ascii="Tahoma" w:eastAsia="Times New Roman" w:hAnsi="Tahoma" w:cs="Tahoma"/>
          <w:color w:val="000000"/>
          <w:sz w:val="23"/>
          <w:szCs w:val="23"/>
        </w:rPr>
        <w:t xml:space="preserve">. Αντίστοιχα τα </w:t>
      </w:r>
      <w:proofErr w:type="spellStart"/>
      <w:r w:rsidRPr="00C12C1D">
        <w:rPr>
          <w:rFonts w:ascii="Tahoma" w:eastAsia="Times New Roman" w:hAnsi="Tahoma" w:cs="Tahoma"/>
          <w:color w:val="000000"/>
          <w:sz w:val="23"/>
          <w:szCs w:val="23"/>
        </w:rPr>
        <w:t>υποστελεχωμένα</w:t>
      </w:r>
      <w:proofErr w:type="spellEnd"/>
      <w:r w:rsidRPr="00C12C1D">
        <w:rPr>
          <w:rFonts w:ascii="Tahoma" w:eastAsia="Times New Roman" w:hAnsi="Tahoma" w:cs="Tahoma"/>
          <w:color w:val="000000"/>
          <w:sz w:val="23"/>
          <w:szCs w:val="23"/>
        </w:rPr>
        <w:t xml:space="preserve"> από προσωπικό, χωρίς υλικά και μέσα, Κέντρα Υγείας που τώρα μετατρέπονται σε εμβολιαστικά κέντρα χωρίς καμία υποδομή, «κλείνοντας» μάλιστα τις υπηρεσίες πρόληψη και αντιμετώπισης άλλων ασθενειών.</w:t>
      </w:r>
    </w:p>
    <w:p w:rsidR="00C12C1D" w:rsidRPr="00C12C1D" w:rsidRDefault="00C12C1D" w:rsidP="00C12C1D">
      <w:pPr>
        <w:spacing w:after="200" w:line="276" w:lineRule="auto"/>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Φτάνει πια! Απαιτούμε από την κυβέρνηση να πάρει άμεσα μέτρα.</w:t>
      </w:r>
    </w:p>
    <w:p w:rsidR="00C12C1D" w:rsidRPr="00C12C1D" w:rsidRDefault="00C12C1D" w:rsidP="00C12C1D">
      <w:pPr>
        <w:spacing w:after="200" w:line="276" w:lineRule="auto"/>
        <w:jc w:val="both"/>
        <w:rPr>
          <w:rFonts w:ascii="Tahoma" w:eastAsia="Times New Roman" w:hAnsi="Tahoma" w:cs="Tahoma"/>
          <w:color w:val="000000"/>
          <w:sz w:val="23"/>
          <w:szCs w:val="23"/>
        </w:rPr>
      </w:pPr>
      <w:r w:rsidRPr="00C12C1D">
        <w:rPr>
          <w:rFonts w:ascii="Tahoma" w:eastAsia="Times New Roman" w:hAnsi="Tahoma" w:cs="Tahoma"/>
          <w:b/>
          <w:color w:val="000000"/>
          <w:sz w:val="23"/>
          <w:szCs w:val="23"/>
          <w:u w:val="single"/>
        </w:rPr>
        <w:t>Διεκδικούμε</w:t>
      </w:r>
      <w:r w:rsidRPr="00C12C1D">
        <w:rPr>
          <w:rFonts w:ascii="Tahoma" w:eastAsia="Times New Roman" w:hAnsi="Tahoma" w:cs="Tahoma"/>
          <w:color w:val="000000"/>
          <w:sz w:val="23"/>
          <w:szCs w:val="23"/>
        </w:rPr>
        <w:t>:</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Να παρθούν όλα τα αναγκαία μέτρα προστασίας της υγείας και της ασφάλειας των εργαζομένων στους χώρους δουλειάς. Παροχή όλων των απαραίτητων μέσων ατομικής προστασίας με ευθύνη της εργοδοσίας.</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lastRenderedPageBreak/>
        <w:t>Να στελεχωθούν άμεσα οι αρμόδιες ελεγκτικές υπηρεσίες του κράτους όπως το ΣΕΠΕ και το ΚΕΠΕΚ και να διενεργηθούν έλεγχοι σε όλους τους χώρους δουλειάς.</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proofErr w:type="spellStart"/>
      <w:r w:rsidRPr="00C12C1D">
        <w:rPr>
          <w:rFonts w:ascii="Tahoma" w:eastAsia="Times New Roman" w:hAnsi="Tahoma" w:cs="Tahoma"/>
          <w:color w:val="000000"/>
          <w:sz w:val="23"/>
          <w:szCs w:val="23"/>
        </w:rPr>
        <w:t>Επικαιροποίηση</w:t>
      </w:r>
      <w:proofErr w:type="spellEnd"/>
      <w:r w:rsidRPr="00C12C1D">
        <w:rPr>
          <w:rFonts w:ascii="Tahoma" w:eastAsia="Times New Roman" w:hAnsi="Tahoma" w:cs="Tahoma"/>
          <w:color w:val="000000"/>
          <w:sz w:val="23"/>
          <w:szCs w:val="23"/>
        </w:rPr>
        <w:t xml:space="preserve"> των Εκθέσεων Εκτίμησης Επαγγελματικού Κινδύνου σε κάθε χώρο δουλειάς που θα λαμβάνουν υπόψη το σύνολο των κινδύνων κάθε επιχείρησης (πανδημία και άλλοι κίνδυνοι) και τη μεταξύ τους αλληλεπίδραση, καθώς και έλεγχοι για την ουσιαστική εφαρμογή των αναγκαίων μέτρων προστασίας.</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Πραγματοποίηση δωρεάν μαζικών επαναλαμβανόμενων τεστ σε όλους τους εργαζόμενους σε κάθε χώρο δουλειάς, με ευθύνη κράτους και εργοδοσίας.</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Καταγραφή και δημοσιοποίηση των επιβεβαιωμένων κρουσμάτων σε κάθε επιχείρηση. Διασφάλιση της τήρησης όλων των απαραίτητων μέτρων στην περίπτωση επιβεβαιωμένου κρούσματος.</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 xml:space="preserve">Διασφάλιση όλων των εργασιακών δικαιωμάτων (μισθοί, άδειες ειδικού σκοπού κλπ.) των εργαζομένων που νοσούν οι ίδιοι ή μπαίνουν προληπτικά σε καραντίνα. Οι άδειες ειδικού σκοπού να δίνονται με επιβάρυνση του κράτους και της εργοδοσίας, να μην υπάρχει καμία επιβάρυνση των εργαζομένων. </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Ασφαλή μεταφορά των εργαζομένων προς και από τη δουλειά, με πύκνωση των δρομολογίων των Μέσων Μαζικής Μεταφοράς. Συχνές απολυμάνσεις και διασφάλιση τήρησης των μέτρων στα πούλμαν των εταιρειών.</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 xml:space="preserve">Ουσιαστική ενίσχυση της Πρωτοβάθμιας Φροντίδας Υγείας και των Νοσοκομείων της </w:t>
      </w:r>
      <w:proofErr w:type="spellStart"/>
      <w:r w:rsidRPr="00C12C1D">
        <w:rPr>
          <w:rFonts w:ascii="Tahoma" w:eastAsia="Times New Roman" w:hAnsi="Tahoma" w:cs="Tahoma"/>
          <w:color w:val="000000"/>
          <w:sz w:val="23"/>
          <w:szCs w:val="23"/>
        </w:rPr>
        <w:t>Αθηνας</w:t>
      </w:r>
      <w:proofErr w:type="spellEnd"/>
      <w:r w:rsidRPr="00C12C1D">
        <w:rPr>
          <w:rFonts w:ascii="Tahoma" w:eastAsia="Times New Roman" w:hAnsi="Tahoma" w:cs="Tahoma"/>
          <w:color w:val="000000"/>
          <w:sz w:val="23"/>
          <w:szCs w:val="23"/>
        </w:rPr>
        <w:t xml:space="preserve"> με τη στελέχωσή τους με το αναγκαίο μόνιμο προσωπικό και εξοπλισμό. Να γίνει άμεση επίταξη των ιδιωτικών διαγνωστικών κέντρων της περιοχής. </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Μαζικός και δωρεάν εμβολιασμός όλου του λαού.</w:t>
      </w:r>
    </w:p>
    <w:p w:rsidR="00C12C1D" w:rsidRPr="00C12C1D" w:rsidRDefault="00C12C1D" w:rsidP="00C12C1D">
      <w:pPr>
        <w:numPr>
          <w:ilvl w:val="0"/>
          <w:numId w:val="2"/>
        </w:numPr>
        <w:spacing w:after="200" w:line="276" w:lineRule="auto"/>
        <w:ind w:left="0" w:firstLine="0"/>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Μέτρα για το ασφαλές άνοιγμα των σχολείων, 15 μαθητές ανά τμήμα, δωρεάν, μαζικά, επαναλαμβανόμενα τεστ σε εκπαιδευτικούς και μαθητές, μαζικοί μόνιμοι διορισμοί εκπαιδευτικών, προσωπικού καθαριότητας, βοηθητικού προσωπικού, Ατομικά Μέσα Προστασίας σε όλα τα σχολεία. Αντίστοιχα μέτρα για να ανοίξουν τα πανεπιστήμια.</w:t>
      </w:r>
    </w:p>
    <w:p w:rsidR="00C12C1D" w:rsidRPr="00C12C1D" w:rsidRDefault="00C12C1D" w:rsidP="00C12C1D">
      <w:pPr>
        <w:spacing w:after="200" w:line="276" w:lineRule="auto"/>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Καλούμε τα σωματεία και τους εργαζόμενους της Αθήνας να οργανώσουν την πάλη τους, τηρώντας όλα τα απαραίτητα μέτρα για την προστασία της υγείας τους, για την υλοποίηση των κρίσιμων αιτημάτων μας.</w:t>
      </w:r>
    </w:p>
    <w:p w:rsidR="00C12C1D" w:rsidRPr="00C12C1D" w:rsidRDefault="00C12C1D" w:rsidP="00C12C1D">
      <w:pPr>
        <w:spacing w:after="200" w:line="276" w:lineRule="auto"/>
        <w:jc w:val="both"/>
        <w:rPr>
          <w:rFonts w:ascii="Tahoma" w:eastAsia="Times New Roman" w:hAnsi="Tahoma" w:cs="Tahoma"/>
          <w:color w:val="000000"/>
          <w:sz w:val="23"/>
          <w:szCs w:val="23"/>
        </w:rPr>
      </w:pPr>
      <w:r w:rsidRPr="00C12C1D">
        <w:rPr>
          <w:rFonts w:ascii="Tahoma" w:eastAsia="Times New Roman" w:hAnsi="Tahoma" w:cs="Tahoma"/>
          <w:color w:val="000000"/>
          <w:sz w:val="23"/>
          <w:szCs w:val="23"/>
        </w:rPr>
        <w:t>Καλούμε σε μαζική παράσταση διαμαρτυρίας στο Υπουργείο Υγείας, την Τετάρτη 3 Φλεβάρη, στις 4μ.μ.</w:t>
      </w:r>
    </w:p>
    <w:p w:rsidR="00C12C1D" w:rsidRPr="00C12C1D" w:rsidRDefault="00C12C1D" w:rsidP="00C12C1D">
      <w:pPr>
        <w:spacing w:after="200" w:line="276" w:lineRule="auto"/>
        <w:jc w:val="both"/>
        <w:rPr>
          <w:rFonts w:ascii="Tahoma" w:hAnsi="Tahoma" w:cs="Tahoma"/>
          <w:b/>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lastRenderedPageBreak/>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1704BC"/>
    <w:rsid w:val="001943D4"/>
    <w:rsid w:val="001B4CDF"/>
    <w:rsid w:val="001F385A"/>
    <w:rsid w:val="002E2428"/>
    <w:rsid w:val="003C65F6"/>
    <w:rsid w:val="004F1365"/>
    <w:rsid w:val="00516329"/>
    <w:rsid w:val="0063329D"/>
    <w:rsid w:val="00875477"/>
    <w:rsid w:val="009E4DC3"/>
    <w:rsid w:val="00A23749"/>
    <w:rsid w:val="00AA474E"/>
    <w:rsid w:val="00AF2032"/>
    <w:rsid w:val="00B3252C"/>
    <w:rsid w:val="00C12C1D"/>
    <w:rsid w:val="00CB40CC"/>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621</Words>
  <Characters>3358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2021-01-27T09:54:00Z</dcterms:created>
  <dcterms:modified xsi:type="dcterms:W3CDTF">2021-01-27T11:04:00Z</dcterms:modified>
</cp:coreProperties>
</file>