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C0195F" w:rsidRDefault="00D245D5" w:rsidP="006142CF">
      <w:pPr>
        <w:spacing w:after="0"/>
        <w:jc w:val="center"/>
        <w:rPr>
          <w:rFonts w:ascii="Arial" w:hAnsi="Arial" w:cs="Arial"/>
          <w:sz w:val="26"/>
          <w:szCs w:val="26"/>
        </w:rPr>
      </w:pPr>
      <w:r w:rsidRPr="00C0195F">
        <w:rPr>
          <w:rFonts w:ascii="Arial" w:hAnsi="Arial" w:cs="Arial"/>
          <w:sz w:val="26"/>
          <w:szCs w:val="26"/>
        </w:rPr>
        <w:t xml:space="preserve">Αρ. </w:t>
      </w:r>
      <w:proofErr w:type="spellStart"/>
      <w:r w:rsidRPr="00C0195F">
        <w:rPr>
          <w:rFonts w:ascii="Arial" w:hAnsi="Arial" w:cs="Arial"/>
          <w:sz w:val="26"/>
          <w:szCs w:val="26"/>
        </w:rPr>
        <w:t>Πρωτ</w:t>
      </w:r>
      <w:proofErr w:type="spellEnd"/>
      <w:r w:rsidRPr="00C0195F">
        <w:rPr>
          <w:rFonts w:ascii="Arial" w:hAnsi="Arial" w:cs="Arial"/>
          <w:sz w:val="26"/>
          <w:szCs w:val="26"/>
        </w:rPr>
        <w:t>.:</w:t>
      </w:r>
      <w:r w:rsidR="00CD6536" w:rsidRPr="00C0195F">
        <w:rPr>
          <w:rFonts w:ascii="Arial" w:hAnsi="Arial" w:cs="Arial"/>
          <w:sz w:val="26"/>
          <w:szCs w:val="26"/>
        </w:rPr>
        <w:t xml:space="preserve"> </w:t>
      </w:r>
      <w:r w:rsidR="001C484F">
        <w:rPr>
          <w:rFonts w:ascii="Arial" w:hAnsi="Arial" w:cs="Arial"/>
          <w:sz w:val="26"/>
          <w:szCs w:val="26"/>
        </w:rPr>
        <w:t>70</w:t>
      </w:r>
      <w:r w:rsidR="001C484F">
        <w:rPr>
          <w:rFonts w:ascii="Arial" w:hAnsi="Arial" w:cs="Arial"/>
          <w:sz w:val="26"/>
          <w:szCs w:val="26"/>
          <w:lang w:val="en-US"/>
        </w:rPr>
        <w:t>4</w:t>
      </w:r>
      <w:r w:rsidR="00B75557" w:rsidRPr="00B75557">
        <w:rPr>
          <w:rFonts w:ascii="Arial" w:hAnsi="Arial" w:cs="Arial"/>
          <w:sz w:val="26"/>
          <w:szCs w:val="26"/>
        </w:rPr>
        <w:tab/>
      </w:r>
      <w:r w:rsidR="00565823"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t xml:space="preserve">Αθήνα, </w:t>
      </w:r>
      <w:r w:rsidR="00C0195F" w:rsidRPr="00B75557">
        <w:rPr>
          <w:rFonts w:ascii="Arial" w:hAnsi="Arial" w:cs="Arial"/>
          <w:sz w:val="26"/>
          <w:szCs w:val="26"/>
        </w:rPr>
        <w:t>2</w:t>
      </w:r>
      <w:r w:rsidR="00B75557" w:rsidRPr="00B75557">
        <w:rPr>
          <w:rFonts w:ascii="Arial" w:hAnsi="Arial" w:cs="Arial"/>
          <w:sz w:val="26"/>
          <w:szCs w:val="26"/>
        </w:rPr>
        <w:t>6</w:t>
      </w:r>
      <w:r w:rsidRPr="00C0195F">
        <w:rPr>
          <w:rFonts w:ascii="Arial" w:hAnsi="Arial" w:cs="Arial"/>
          <w:sz w:val="26"/>
          <w:szCs w:val="26"/>
        </w:rPr>
        <w:t>/</w:t>
      </w:r>
      <w:r w:rsidR="009B4611" w:rsidRPr="00C0195F">
        <w:rPr>
          <w:rFonts w:ascii="Arial" w:hAnsi="Arial" w:cs="Arial"/>
          <w:sz w:val="26"/>
          <w:szCs w:val="26"/>
        </w:rPr>
        <w:t>0</w:t>
      </w:r>
      <w:r w:rsidR="002457AF" w:rsidRPr="00C0195F">
        <w:rPr>
          <w:rFonts w:ascii="Arial" w:hAnsi="Arial" w:cs="Arial"/>
          <w:sz w:val="26"/>
          <w:szCs w:val="26"/>
        </w:rPr>
        <w:t>5</w:t>
      </w:r>
      <w:r w:rsidRPr="00C0195F">
        <w:rPr>
          <w:rFonts w:ascii="Arial" w:hAnsi="Arial" w:cs="Arial"/>
          <w:sz w:val="26"/>
          <w:szCs w:val="26"/>
        </w:rPr>
        <w:t>/201</w:t>
      </w:r>
      <w:r w:rsidR="0036120D" w:rsidRPr="00C0195F">
        <w:rPr>
          <w:rFonts w:ascii="Arial" w:hAnsi="Arial" w:cs="Arial"/>
          <w:sz w:val="26"/>
          <w:szCs w:val="26"/>
        </w:rPr>
        <w:t>7</w:t>
      </w:r>
    </w:p>
    <w:p w:rsidR="00312B1F" w:rsidRPr="00C0195F" w:rsidRDefault="00312B1F" w:rsidP="006142CF">
      <w:pPr>
        <w:spacing w:after="0"/>
        <w:jc w:val="center"/>
        <w:rPr>
          <w:rFonts w:ascii="Arial" w:hAnsi="Arial" w:cs="Arial"/>
          <w:b/>
          <w:spacing w:val="120"/>
          <w:sz w:val="36"/>
          <w:u w:val="thick"/>
        </w:rPr>
      </w:pPr>
    </w:p>
    <w:p w:rsidR="00AE0141" w:rsidRPr="00C0195F" w:rsidRDefault="00AE0141" w:rsidP="006142CF">
      <w:pPr>
        <w:spacing w:after="0"/>
        <w:jc w:val="center"/>
        <w:rPr>
          <w:rFonts w:ascii="Arial" w:hAnsi="Arial" w:cs="Arial"/>
          <w:b/>
          <w:spacing w:val="120"/>
          <w:sz w:val="36"/>
          <w:u w:val="thick"/>
        </w:rPr>
      </w:pPr>
    </w:p>
    <w:p w:rsidR="00EB2F78" w:rsidRPr="00C0195F" w:rsidRDefault="00EB2F78" w:rsidP="00EB2F78">
      <w:pPr>
        <w:shd w:val="clear" w:color="auto" w:fill="FFFFFF"/>
        <w:spacing w:after="0" w:line="240" w:lineRule="auto"/>
        <w:jc w:val="center"/>
        <w:rPr>
          <w:rFonts w:ascii="Arial" w:eastAsia="Times New Roman" w:hAnsi="Arial" w:cs="Arial"/>
          <w:b/>
          <w:color w:val="222222"/>
          <w:spacing w:val="120"/>
          <w:sz w:val="32"/>
          <w:szCs w:val="28"/>
          <w:u w:val="thick"/>
          <w:lang w:eastAsia="el-GR"/>
        </w:rPr>
      </w:pPr>
      <w:r w:rsidRPr="00C0195F">
        <w:rPr>
          <w:rFonts w:ascii="Arial" w:eastAsia="Times New Roman" w:hAnsi="Arial" w:cs="Arial"/>
          <w:b/>
          <w:color w:val="222222"/>
          <w:spacing w:val="120"/>
          <w:sz w:val="32"/>
          <w:szCs w:val="28"/>
          <w:u w:val="thick"/>
          <w:lang w:eastAsia="el-GR"/>
        </w:rPr>
        <w:t>ΔΕΛΤΙΟ ΤΥΠΟΥ</w:t>
      </w:r>
    </w:p>
    <w:p w:rsidR="002457AF" w:rsidRPr="00C0195F" w:rsidRDefault="002457AF" w:rsidP="00EB2F78">
      <w:pPr>
        <w:shd w:val="clear" w:color="auto" w:fill="FFFFFF"/>
        <w:spacing w:after="0" w:line="240" w:lineRule="auto"/>
        <w:jc w:val="center"/>
        <w:rPr>
          <w:rFonts w:ascii="Arial" w:eastAsia="Times New Roman" w:hAnsi="Arial" w:cs="Arial"/>
          <w:b/>
          <w:color w:val="222222"/>
          <w:spacing w:val="120"/>
          <w:sz w:val="32"/>
          <w:szCs w:val="28"/>
          <w:u w:val="thick"/>
          <w:lang w:eastAsia="el-GR"/>
        </w:rPr>
      </w:pPr>
    </w:p>
    <w:p w:rsidR="00AE0141" w:rsidRPr="00C0195F" w:rsidRDefault="00AE0141" w:rsidP="00EB2F78">
      <w:pPr>
        <w:shd w:val="clear" w:color="auto" w:fill="FFFFFF"/>
        <w:spacing w:after="0" w:line="240" w:lineRule="auto"/>
        <w:jc w:val="center"/>
        <w:rPr>
          <w:rFonts w:ascii="Arial" w:eastAsia="Times New Roman" w:hAnsi="Arial" w:cs="Arial"/>
          <w:b/>
          <w:color w:val="222222"/>
          <w:spacing w:val="120"/>
          <w:sz w:val="32"/>
          <w:szCs w:val="28"/>
          <w:u w:val="thick"/>
          <w:lang w:eastAsia="el-GR"/>
        </w:rPr>
      </w:pPr>
    </w:p>
    <w:p w:rsidR="001C484F" w:rsidRDefault="001C484F" w:rsidP="001C484F">
      <w:pPr>
        <w:shd w:val="clear" w:color="auto" w:fill="FFFFFF"/>
        <w:spacing w:after="0"/>
        <w:ind w:right="27" w:firstLine="851"/>
        <w:jc w:val="both"/>
        <w:rPr>
          <w:rFonts w:ascii="Times New Roman" w:eastAsia="Times New Roman" w:hAnsi="Times New Roman"/>
          <w:color w:val="222222"/>
          <w:sz w:val="26"/>
          <w:szCs w:val="26"/>
          <w:lang w:eastAsia="el-GR"/>
        </w:rPr>
      </w:pPr>
      <w:r>
        <w:rPr>
          <w:rFonts w:ascii="Times New Roman" w:eastAsia="Times New Roman" w:hAnsi="Times New Roman"/>
          <w:color w:val="222222"/>
          <w:sz w:val="26"/>
          <w:szCs w:val="26"/>
          <w:lang w:eastAsia="el-GR"/>
        </w:rPr>
        <w:t xml:space="preserve">Ένα νέο μαύρο, αυτό του καθαρού φασισμού, επιχειρεί να ρίξει πάνω στην ΕΡΤ, η υπόδικη ναζιστική εγκληματική οργάνωση Χρυσή Αυγή, με αγωγή που κατέθεσε κατά της ΠΟΣΠΕΡΤ, ζητώντας να ληφθούν ασφαλιστικά μέτρα για να προβάλλονται με το ζόρι φιέστες ρατσιστικού μίσους. Η Χρυσή Αυγή ζητάει να επιβληθεί χρηματική ποινή κατά της ΠΟΣΠΕΡΤ 5.000 Ευρώ και φυλάκιση ενός έτους του προέδρου της, Παναγιώτη </w:t>
      </w:r>
      <w:proofErr w:type="spellStart"/>
      <w:r>
        <w:rPr>
          <w:rFonts w:ascii="Times New Roman" w:eastAsia="Times New Roman" w:hAnsi="Times New Roman"/>
          <w:color w:val="222222"/>
          <w:sz w:val="26"/>
          <w:szCs w:val="26"/>
          <w:lang w:eastAsia="el-GR"/>
        </w:rPr>
        <w:t>Καλφαγιάννη</w:t>
      </w:r>
      <w:proofErr w:type="spellEnd"/>
      <w:r>
        <w:rPr>
          <w:rFonts w:ascii="Times New Roman" w:eastAsia="Times New Roman" w:hAnsi="Times New Roman"/>
          <w:color w:val="222222"/>
          <w:sz w:val="26"/>
          <w:szCs w:val="26"/>
          <w:lang w:eastAsia="el-GR"/>
        </w:rPr>
        <w:t>, για την κήρυξη στάσης εργασίας την ώρα της προβολής των ομιλιών ρατσιστικού μίσους και προσβολής των δημοκρατικών ευαισθησιών της μεγάλης πλειοψηφίας του λαού.</w:t>
      </w:r>
    </w:p>
    <w:p w:rsidR="001C484F" w:rsidRDefault="001C484F" w:rsidP="001C484F">
      <w:pPr>
        <w:shd w:val="clear" w:color="auto" w:fill="FFFFFF"/>
        <w:spacing w:after="0"/>
        <w:ind w:right="27" w:firstLine="851"/>
        <w:jc w:val="both"/>
        <w:rPr>
          <w:rFonts w:ascii="Times New Roman" w:eastAsia="Times New Roman" w:hAnsi="Times New Roman"/>
          <w:color w:val="222222"/>
          <w:sz w:val="26"/>
          <w:szCs w:val="26"/>
          <w:lang w:eastAsia="el-GR"/>
        </w:rPr>
      </w:pPr>
      <w:r>
        <w:rPr>
          <w:rFonts w:ascii="Times New Roman" w:eastAsia="Times New Roman" w:hAnsi="Times New Roman"/>
          <w:color w:val="222222"/>
          <w:sz w:val="26"/>
          <w:szCs w:val="26"/>
          <w:lang w:eastAsia="el-GR"/>
        </w:rPr>
        <w:t>Η Χρυσή Αυγή είναι στριμωγμένη από τις συντριπτικές αποκαλύψεις στη δίκη όπου παραπέμφθηκε με βούλευμα ως εγκληματική οργάνωση. Τα θύματα κατέγραψα</w:t>
      </w:r>
      <w:bookmarkStart w:id="0" w:name="_GoBack"/>
      <w:bookmarkEnd w:id="0"/>
      <w:r>
        <w:rPr>
          <w:rFonts w:ascii="Times New Roman" w:eastAsia="Times New Roman" w:hAnsi="Times New Roman"/>
          <w:color w:val="222222"/>
          <w:sz w:val="26"/>
          <w:szCs w:val="26"/>
          <w:lang w:eastAsia="el-GR"/>
        </w:rPr>
        <w:t xml:space="preserve">ν τις κεντρικά σχεδιασμένες από την ηγεσία της δολοφονικές επιθέσεις: Παύλος </w:t>
      </w:r>
      <w:proofErr w:type="spellStart"/>
      <w:r>
        <w:rPr>
          <w:rFonts w:ascii="Times New Roman" w:eastAsia="Times New Roman" w:hAnsi="Times New Roman"/>
          <w:color w:val="222222"/>
          <w:sz w:val="26"/>
          <w:szCs w:val="26"/>
          <w:lang w:eastAsia="el-GR"/>
        </w:rPr>
        <w:t>Φύσσας</w:t>
      </w:r>
      <w:proofErr w:type="spellEnd"/>
      <w:r>
        <w:rPr>
          <w:rFonts w:ascii="Times New Roman" w:eastAsia="Times New Roman" w:hAnsi="Times New Roman"/>
          <w:color w:val="222222"/>
          <w:sz w:val="26"/>
          <w:szCs w:val="26"/>
          <w:lang w:eastAsia="el-GR"/>
        </w:rPr>
        <w:t>, Αιγύπτιοι αλιεργάτες, συνδικαλιστές του ΠΑΜΕ.</w:t>
      </w:r>
    </w:p>
    <w:p w:rsidR="001C484F" w:rsidRDefault="001C484F" w:rsidP="001C484F">
      <w:pPr>
        <w:shd w:val="clear" w:color="auto" w:fill="FFFFFF"/>
        <w:spacing w:after="0"/>
        <w:ind w:right="27" w:firstLine="851"/>
        <w:jc w:val="both"/>
        <w:rPr>
          <w:rFonts w:ascii="Times New Roman" w:eastAsia="Times New Roman" w:hAnsi="Times New Roman"/>
          <w:color w:val="222222"/>
          <w:sz w:val="26"/>
          <w:szCs w:val="26"/>
          <w:lang w:eastAsia="el-GR"/>
        </w:rPr>
      </w:pPr>
      <w:r>
        <w:rPr>
          <w:rFonts w:ascii="Times New Roman" w:eastAsia="Times New Roman" w:hAnsi="Times New Roman"/>
          <w:color w:val="222222"/>
          <w:sz w:val="26"/>
          <w:szCs w:val="26"/>
          <w:lang w:eastAsia="el-GR"/>
        </w:rPr>
        <w:t xml:space="preserve">Το τελευταίο διάστημα η Χρυσή Αυγή διεκδικεί να νομιμοποιήσει ξανά τη βία των ταγμάτων εφόδου, με τη δολοφονική επίθεση κατά του φοιτητή Αλέξη </w:t>
      </w:r>
      <w:proofErr w:type="spellStart"/>
      <w:r>
        <w:rPr>
          <w:rFonts w:ascii="Times New Roman" w:eastAsia="Times New Roman" w:hAnsi="Times New Roman"/>
          <w:color w:val="222222"/>
          <w:sz w:val="26"/>
          <w:szCs w:val="26"/>
          <w:lang w:eastAsia="el-GR"/>
        </w:rPr>
        <w:t>Λάζαρη</w:t>
      </w:r>
      <w:proofErr w:type="spellEnd"/>
      <w:r>
        <w:rPr>
          <w:rFonts w:ascii="Times New Roman" w:eastAsia="Times New Roman" w:hAnsi="Times New Roman"/>
          <w:color w:val="222222"/>
          <w:sz w:val="26"/>
          <w:szCs w:val="26"/>
          <w:lang w:eastAsia="el-GR"/>
        </w:rPr>
        <w:t xml:space="preserve"> με ορμητήριο τα κεντρικά γραφεία στη Μεσογείων.</w:t>
      </w:r>
    </w:p>
    <w:p w:rsidR="00AE0141" w:rsidRPr="001E1B63" w:rsidRDefault="001C484F" w:rsidP="001E1B63">
      <w:pPr>
        <w:shd w:val="clear" w:color="auto" w:fill="FFFFFF"/>
        <w:spacing w:after="0"/>
        <w:ind w:right="27" w:firstLine="851"/>
        <w:jc w:val="both"/>
        <w:rPr>
          <w:rFonts w:ascii="Times New Roman" w:eastAsia="Times New Roman" w:hAnsi="Times New Roman"/>
          <w:color w:val="222222"/>
          <w:sz w:val="26"/>
          <w:szCs w:val="26"/>
          <w:lang w:eastAsia="el-GR"/>
        </w:rPr>
      </w:pPr>
      <w:r>
        <w:rPr>
          <w:rFonts w:ascii="Times New Roman" w:eastAsia="Times New Roman" w:hAnsi="Times New Roman"/>
          <w:color w:val="222222"/>
          <w:sz w:val="26"/>
          <w:szCs w:val="26"/>
          <w:lang w:eastAsia="el-GR"/>
        </w:rPr>
        <w:t xml:space="preserve">Καλούμε όλους τους εργαζόμενους και τα σωματεία να δώσουν το παρόν στην αντιφασιστική κινητοποίηση αλληλεγγύης στην ΠΟΣΠΕΡΤ. Καλούμε τα σωματεία να στηρίξουν με τη συμμετοχή τους την κινητοποίηση αλληλεγγύης στην ΠΟΣΠΕΡΤ </w:t>
      </w:r>
      <w:r w:rsidRPr="001E1B63">
        <w:rPr>
          <w:rFonts w:ascii="Times New Roman" w:eastAsia="Times New Roman" w:hAnsi="Times New Roman"/>
          <w:color w:val="222222"/>
          <w:sz w:val="26"/>
          <w:szCs w:val="26"/>
          <w:lang w:eastAsia="el-GR"/>
        </w:rPr>
        <w:t>την Δευτέρα 29 Μάη, 10:30</w:t>
      </w:r>
      <w:r w:rsidRPr="001E1B63">
        <w:rPr>
          <w:rFonts w:ascii="Times New Roman" w:eastAsia="Times New Roman" w:hAnsi="Times New Roman"/>
          <w:color w:val="222222"/>
          <w:sz w:val="26"/>
          <w:szCs w:val="26"/>
          <w:lang w:eastAsia="el-GR"/>
        </w:rPr>
        <w:t xml:space="preserve"> </w:t>
      </w:r>
      <w:r w:rsidRPr="001E1B63">
        <w:rPr>
          <w:rFonts w:ascii="Times New Roman" w:eastAsia="Times New Roman" w:hAnsi="Times New Roman"/>
          <w:color w:val="222222"/>
          <w:sz w:val="26"/>
          <w:szCs w:val="26"/>
          <w:lang w:eastAsia="el-GR"/>
        </w:rPr>
        <w:t>πμ στα Δικαστήρια της Ευελπίδων (κτίριο 6).</w:t>
      </w:r>
    </w:p>
    <w:p w:rsidR="00AE0141" w:rsidRPr="00C0195F" w:rsidRDefault="00AE0141" w:rsidP="00AE0141">
      <w:pPr>
        <w:spacing w:after="0" w:line="240" w:lineRule="auto"/>
        <w:jc w:val="both"/>
        <w:rPr>
          <w:rFonts w:ascii="Arial" w:hAnsi="Arial" w:cs="Arial"/>
          <w:sz w:val="28"/>
          <w:szCs w:val="28"/>
        </w:rPr>
      </w:pPr>
    </w:p>
    <w:p w:rsidR="00EB2F78" w:rsidRPr="00C0195F" w:rsidRDefault="00EB2F78" w:rsidP="00EB2F78">
      <w:pPr>
        <w:shd w:val="clear" w:color="auto" w:fill="FFFFFF"/>
        <w:spacing w:after="0" w:line="240" w:lineRule="auto"/>
        <w:jc w:val="center"/>
        <w:rPr>
          <w:rFonts w:ascii="Arial" w:eastAsia="Times New Roman" w:hAnsi="Arial" w:cs="Arial"/>
          <w:b/>
          <w:color w:val="222222"/>
          <w:spacing w:val="120"/>
          <w:sz w:val="16"/>
          <w:szCs w:val="28"/>
          <w:u w:val="thick"/>
          <w:lang w:eastAsia="el-GR"/>
        </w:rPr>
      </w:pPr>
    </w:p>
    <w:p w:rsidR="00EB2F78" w:rsidRPr="00C0195F" w:rsidRDefault="00EB2F78" w:rsidP="00EB2F78">
      <w:pPr>
        <w:shd w:val="clear" w:color="auto" w:fill="FFFFFF"/>
        <w:spacing w:after="0"/>
        <w:ind w:right="27"/>
        <w:jc w:val="center"/>
        <w:rPr>
          <w:rFonts w:ascii="Arial" w:eastAsia="Times New Roman" w:hAnsi="Arial" w:cs="Arial"/>
          <w:color w:val="222222"/>
          <w:sz w:val="18"/>
          <w:szCs w:val="26"/>
          <w:lang w:eastAsia="el-GR"/>
        </w:rPr>
      </w:pPr>
    </w:p>
    <w:p w:rsidR="00271074" w:rsidRPr="00C0195F" w:rsidRDefault="00EB2F78" w:rsidP="00EB2F78">
      <w:pPr>
        <w:shd w:val="clear" w:color="auto" w:fill="FFFFFF"/>
        <w:spacing w:after="0"/>
        <w:ind w:right="27"/>
        <w:jc w:val="center"/>
        <w:rPr>
          <w:rFonts w:ascii="Arial" w:hAnsi="Arial" w:cs="Arial"/>
          <w:sz w:val="32"/>
          <w:szCs w:val="28"/>
        </w:rPr>
      </w:pPr>
      <w:r w:rsidRPr="00C0195F">
        <w:rPr>
          <w:rFonts w:ascii="Arial" w:eastAsia="Times New Roman" w:hAnsi="Arial" w:cs="Arial"/>
          <w:color w:val="222222"/>
          <w:sz w:val="28"/>
          <w:szCs w:val="26"/>
          <w:lang w:eastAsia="el-GR"/>
        </w:rPr>
        <w:t>Το Δ.Σ.</w:t>
      </w:r>
    </w:p>
    <w:sectPr w:rsidR="00271074" w:rsidRPr="00C0195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
    <w:nsid w:val="5F017F7C"/>
    <w:multiLevelType w:val="hybridMultilevel"/>
    <w:tmpl w:val="3FFE5AB6"/>
    <w:lvl w:ilvl="0" w:tplc="C60A27D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6FA1529C"/>
    <w:multiLevelType w:val="hybridMultilevel"/>
    <w:tmpl w:val="DB561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9"/>
  </w:num>
  <w:num w:numId="5">
    <w:abstractNumId w:val="4"/>
  </w:num>
  <w:num w:numId="6">
    <w:abstractNumId w:val="7"/>
  </w:num>
  <w:num w:numId="7">
    <w:abstractNumId w:val="3"/>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F6EDA"/>
    <w:rsid w:val="001207C8"/>
    <w:rsid w:val="00141B59"/>
    <w:rsid w:val="001C484F"/>
    <w:rsid w:val="001E1B63"/>
    <w:rsid w:val="001F15D3"/>
    <w:rsid w:val="002457AF"/>
    <w:rsid w:val="00271074"/>
    <w:rsid w:val="002A7F2B"/>
    <w:rsid w:val="002F430D"/>
    <w:rsid w:val="00312B1F"/>
    <w:rsid w:val="0036120D"/>
    <w:rsid w:val="00383D1F"/>
    <w:rsid w:val="003C361A"/>
    <w:rsid w:val="00456A9F"/>
    <w:rsid w:val="00482554"/>
    <w:rsid w:val="004E426C"/>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6EB4"/>
    <w:rsid w:val="007727AB"/>
    <w:rsid w:val="00793F8B"/>
    <w:rsid w:val="007E4EB7"/>
    <w:rsid w:val="007F1DB0"/>
    <w:rsid w:val="008872EF"/>
    <w:rsid w:val="008C77C6"/>
    <w:rsid w:val="009014C4"/>
    <w:rsid w:val="00914852"/>
    <w:rsid w:val="009249D3"/>
    <w:rsid w:val="009B4611"/>
    <w:rsid w:val="00A013F4"/>
    <w:rsid w:val="00A70432"/>
    <w:rsid w:val="00A9583F"/>
    <w:rsid w:val="00A96FC0"/>
    <w:rsid w:val="00AA38A3"/>
    <w:rsid w:val="00AA7766"/>
    <w:rsid w:val="00AE0141"/>
    <w:rsid w:val="00B12DF4"/>
    <w:rsid w:val="00B22459"/>
    <w:rsid w:val="00B75557"/>
    <w:rsid w:val="00BD3979"/>
    <w:rsid w:val="00BE13F6"/>
    <w:rsid w:val="00C0195F"/>
    <w:rsid w:val="00C14204"/>
    <w:rsid w:val="00CD6536"/>
    <w:rsid w:val="00CF1825"/>
    <w:rsid w:val="00D245D5"/>
    <w:rsid w:val="00D25CF1"/>
    <w:rsid w:val="00E70745"/>
    <w:rsid w:val="00EB2F78"/>
    <w:rsid w:val="00EB56E3"/>
    <w:rsid w:val="00EF7CC4"/>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3970200">
      <w:bodyDiv w:val="1"/>
      <w:marLeft w:val="0"/>
      <w:marRight w:val="0"/>
      <w:marTop w:val="0"/>
      <w:marBottom w:val="0"/>
      <w:divBdr>
        <w:top w:val="none" w:sz="0" w:space="0" w:color="auto"/>
        <w:left w:val="none" w:sz="0" w:space="0" w:color="auto"/>
        <w:bottom w:val="none" w:sz="0" w:space="0" w:color="auto"/>
        <w:right w:val="none" w:sz="0" w:space="0" w:color="auto"/>
      </w:divBdr>
    </w:div>
    <w:div w:id="719784025">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4039235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71520871">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43741873">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1396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1359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3</cp:revision>
  <cp:lastPrinted>2015-09-02T11:20:00Z</cp:lastPrinted>
  <dcterms:created xsi:type="dcterms:W3CDTF">2017-05-26T12:36:00Z</dcterms:created>
  <dcterms:modified xsi:type="dcterms:W3CDTF">2017-05-26T12:36:00Z</dcterms:modified>
</cp:coreProperties>
</file>