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6C32BD" w:rsidRDefault="00D245D5" w:rsidP="004C6DBC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612030" w:rsidRPr="0084694D">
        <w:rPr>
          <w:rFonts w:ascii="Tahoma" w:hAnsi="Tahoma" w:cs="Tahoma"/>
          <w:sz w:val="26"/>
          <w:szCs w:val="26"/>
        </w:rPr>
        <w:t>8</w:t>
      </w:r>
      <w:r w:rsidR="005D3400" w:rsidRPr="00985B3C">
        <w:rPr>
          <w:rFonts w:ascii="Tahoma" w:hAnsi="Tahoma" w:cs="Tahoma"/>
          <w:sz w:val="26"/>
          <w:szCs w:val="26"/>
        </w:rPr>
        <w:t>8</w:t>
      </w:r>
      <w:r w:rsidR="00114403">
        <w:rPr>
          <w:rFonts w:ascii="Tahoma" w:hAnsi="Tahoma" w:cs="Tahoma"/>
          <w:sz w:val="26"/>
          <w:szCs w:val="26"/>
          <w:lang w:val="en-US"/>
        </w:rPr>
        <w:t>89</w:t>
      </w:r>
      <w:r w:rsidR="00C27A7C" w:rsidRPr="00C27A7C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="004C6DBC">
        <w:rPr>
          <w:rFonts w:ascii="Tahoma" w:hAnsi="Tahoma" w:cs="Tahoma"/>
          <w:sz w:val="26"/>
          <w:szCs w:val="26"/>
        </w:rPr>
        <w:tab/>
      </w:r>
      <w:r w:rsidR="00DC2CE4"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985B3C">
        <w:rPr>
          <w:rFonts w:ascii="Tahoma" w:hAnsi="Tahoma" w:cs="Tahoma"/>
          <w:sz w:val="26"/>
          <w:szCs w:val="26"/>
          <w:lang w:val="en-US"/>
        </w:rPr>
        <w:t>2</w:t>
      </w:r>
      <w:r w:rsidR="00114403">
        <w:rPr>
          <w:rFonts w:ascii="Tahoma" w:hAnsi="Tahoma" w:cs="Tahoma"/>
          <w:sz w:val="26"/>
          <w:szCs w:val="26"/>
          <w:lang w:val="en-US"/>
        </w:rPr>
        <w:t>4</w:t>
      </w:r>
      <w:r w:rsidRPr="00F63FBE">
        <w:rPr>
          <w:rFonts w:ascii="Tahoma" w:hAnsi="Tahoma" w:cs="Tahoma"/>
          <w:sz w:val="26"/>
          <w:szCs w:val="26"/>
        </w:rPr>
        <w:t>/</w:t>
      </w:r>
      <w:r w:rsidR="004B7282" w:rsidRPr="009F53C5">
        <w:rPr>
          <w:rFonts w:ascii="Tahoma" w:hAnsi="Tahoma" w:cs="Tahoma"/>
          <w:sz w:val="26"/>
          <w:szCs w:val="26"/>
        </w:rPr>
        <w:t>10</w:t>
      </w:r>
      <w:r>
        <w:rPr>
          <w:rFonts w:ascii="Tahoma" w:hAnsi="Tahoma" w:cs="Tahoma"/>
          <w:sz w:val="26"/>
          <w:szCs w:val="26"/>
        </w:rPr>
        <w:t>/201</w:t>
      </w:r>
      <w:r w:rsidR="00F17B8A" w:rsidRPr="006C32BD">
        <w:rPr>
          <w:rFonts w:ascii="Tahoma" w:hAnsi="Tahoma" w:cs="Tahoma"/>
          <w:sz w:val="26"/>
          <w:szCs w:val="26"/>
        </w:rPr>
        <w:t>9</w:t>
      </w:r>
    </w:p>
    <w:p w:rsidR="00312B1F" w:rsidRPr="00F17B8A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4C6DBC" w:rsidRPr="00294BAE" w:rsidRDefault="004C6DBC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D574CB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114403" w:rsidRPr="00114403" w:rsidRDefault="0011440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  <w:bookmarkStart w:id="0" w:name="_GoBack"/>
      <w:bookmarkEnd w:id="0"/>
    </w:p>
    <w:p w:rsidR="00612030" w:rsidRPr="00114403" w:rsidRDefault="00612030" w:rsidP="00640F0C">
      <w:pPr>
        <w:shd w:val="clear" w:color="auto" w:fill="FFFFFF"/>
        <w:suppressAutoHyphens/>
        <w:autoSpaceDN w:val="0"/>
        <w:spacing w:after="0"/>
        <w:ind w:firstLine="720"/>
        <w:jc w:val="both"/>
        <w:textAlignment w:val="baseline"/>
        <w:rPr>
          <w:sz w:val="28"/>
          <w:szCs w:val="28"/>
        </w:rPr>
      </w:pPr>
    </w:p>
    <w:p w:rsidR="00114403" w:rsidRPr="00546964" w:rsidRDefault="00114403" w:rsidP="00114403">
      <w:pPr>
        <w:jc w:val="both"/>
        <w:rPr>
          <w:sz w:val="24"/>
          <w:szCs w:val="24"/>
        </w:rPr>
      </w:pPr>
      <w:r w:rsidRPr="00546964">
        <w:rPr>
          <w:sz w:val="24"/>
          <w:szCs w:val="24"/>
        </w:rPr>
        <w:t xml:space="preserve">Το </w:t>
      </w:r>
      <w:r>
        <w:rPr>
          <w:sz w:val="24"/>
          <w:szCs w:val="24"/>
        </w:rPr>
        <w:t>Εργατικό</w:t>
      </w:r>
      <w:r w:rsidRPr="00546964">
        <w:rPr>
          <w:sz w:val="24"/>
          <w:szCs w:val="24"/>
        </w:rPr>
        <w:t xml:space="preserve"> Κέντρο Αθήνας καταδικάζει τις μαζικές απολύσεις προσωπικού που πραγματοποιούν ή απειλούν ότι θα πραγματοποιήσουν πολυεθνικές εταιρίες στο χώρο του Φαρμάκου</w:t>
      </w:r>
      <w:r>
        <w:rPr>
          <w:sz w:val="24"/>
          <w:szCs w:val="24"/>
        </w:rPr>
        <w:t xml:space="preserve">, όπως καταγγέλλει με ανακοίνωσή της η Πανελλήνια Ομοσπονδία Ιατρικών Επισκεπτών και </w:t>
      </w:r>
      <w:proofErr w:type="spellStart"/>
      <w:r>
        <w:rPr>
          <w:sz w:val="24"/>
          <w:szCs w:val="24"/>
        </w:rPr>
        <w:t>Φαρμακοϋπαλλήλων</w:t>
      </w:r>
      <w:proofErr w:type="spellEnd"/>
      <w:r>
        <w:rPr>
          <w:sz w:val="24"/>
          <w:szCs w:val="24"/>
        </w:rPr>
        <w:t xml:space="preserve"> – Συναφών Επαγγελμάτων - Κλάδων</w:t>
      </w:r>
      <w:r w:rsidRPr="00546964">
        <w:rPr>
          <w:sz w:val="24"/>
          <w:szCs w:val="24"/>
        </w:rPr>
        <w:t xml:space="preserve">. </w:t>
      </w:r>
    </w:p>
    <w:p w:rsidR="00114403" w:rsidRPr="00F325B6" w:rsidRDefault="00114403" w:rsidP="00114403">
      <w:pPr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την ΠΟΙΕΦ – ΣΕΚ, κ</w:t>
      </w:r>
      <w:r w:rsidRPr="00546964">
        <w:rPr>
          <w:sz w:val="24"/>
          <w:szCs w:val="24"/>
        </w:rPr>
        <w:t xml:space="preserve">ραυγαλέα είναι η περίπτωση της </w:t>
      </w:r>
      <w:r>
        <w:rPr>
          <w:sz w:val="24"/>
          <w:szCs w:val="24"/>
        </w:rPr>
        <w:t xml:space="preserve">πολυεθνικής εταιρείας φαρμάκου </w:t>
      </w:r>
      <w:proofErr w:type="spellStart"/>
      <w:r w:rsidRPr="00546964">
        <w:rPr>
          <w:sz w:val="24"/>
          <w:szCs w:val="24"/>
          <w:lang w:val="en-US"/>
        </w:rPr>
        <w:t>Angelini</w:t>
      </w:r>
      <w:proofErr w:type="spellEnd"/>
      <w:r w:rsidRPr="00546964">
        <w:rPr>
          <w:sz w:val="24"/>
          <w:szCs w:val="24"/>
        </w:rPr>
        <w:t xml:space="preserve"> που σήμερα με την νομική φόρμουλα της «εθελούσιας εξόδου» </w:t>
      </w:r>
      <w:r>
        <w:rPr>
          <w:sz w:val="24"/>
          <w:szCs w:val="24"/>
        </w:rPr>
        <w:t>δείχνει την έξοδο σ</w:t>
      </w:r>
      <w:r w:rsidRPr="00546964">
        <w:rPr>
          <w:sz w:val="24"/>
          <w:szCs w:val="24"/>
        </w:rPr>
        <w:t xml:space="preserve">το 65% του προσωπικού της! Η πράξη αυτή σε συνδυασμό με δηλώσεις στελεχών της Φαρμακοβιομηχανίας περί «μειώσεων  θέσεων εργασίας στο φάρμακο από 14 - 43%» ακυρώνουν το αφήγημα της κυβέρνησης περί ανάπτυξης και επενδύσεων στο Φάρμακο. </w:t>
      </w:r>
    </w:p>
    <w:p w:rsidR="00114403" w:rsidRDefault="00114403" w:rsidP="00114403">
      <w:pPr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Pr="00546964">
        <w:rPr>
          <w:sz w:val="24"/>
          <w:szCs w:val="24"/>
        </w:rPr>
        <w:t>αλούμε την κυβέρνηση, τα Υπουργεία Υγείας και Εργασία</w:t>
      </w:r>
      <w:r>
        <w:rPr>
          <w:sz w:val="24"/>
          <w:szCs w:val="24"/>
        </w:rPr>
        <w:t>ς να αναλάβουν τις ευθύνες τους και εκφράζουμε την συμπαράστασή μας στον αγώνα των συναδέλφων εργαζομένων για την υπεράσπιση των θέσεων εργασίας τους.</w:t>
      </w:r>
    </w:p>
    <w:p w:rsidR="00985B3C" w:rsidRPr="00114403" w:rsidRDefault="00985B3C" w:rsidP="00985B3C">
      <w:pPr>
        <w:shd w:val="clear" w:color="auto" w:fill="FFFFFF"/>
        <w:spacing w:after="0" w:line="360" w:lineRule="auto"/>
        <w:ind w:right="169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93342"/>
    <w:rsid w:val="000A25C4"/>
    <w:rsid w:val="000C208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F15D3"/>
    <w:rsid w:val="001F24C7"/>
    <w:rsid w:val="00271074"/>
    <w:rsid w:val="00294BAE"/>
    <w:rsid w:val="00296DEA"/>
    <w:rsid w:val="002A7F2B"/>
    <w:rsid w:val="002C12C3"/>
    <w:rsid w:val="002F430D"/>
    <w:rsid w:val="00312B1F"/>
    <w:rsid w:val="00382277"/>
    <w:rsid w:val="003C361A"/>
    <w:rsid w:val="00435B8C"/>
    <w:rsid w:val="00456A9F"/>
    <w:rsid w:val="0045720E"/>
    <w:rsid w:val="00470C6C"/>
    <w:rsid w:val="00481E5F"/>
    <w:rsid w:val="00482554"/>
    <w:rsid w:val="004A0BE3"/>
    <w:rsid w:val="004A7CD8"/>
    <w:rsid w:val="004B7282"/>
    <w:rsid w:val="004C5AAB"/>
    <w:rsid w:val="004C6DBC"/>
    <w:rsid w:val="004E426C"/>
    <w:rsid w:val="004F23F7"/>
    <w:rsid w:val="00506439"/>
    <w:rsid w:val="005319FF"/>
    <w:rsid w:val="00535E4E"/>
    <w:rsid w:val="0053682B"/>
    <w:rsid w:val="005431DD"/>
    <w:rsid w:val="005524A3"/>
    <w:rsid w:val="00561B31"/>
    <w:rsid w:val="005649BC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74778"/>
    <w:rsid w:val="006B1FAD"/>
    <w:rsid w:val="006C32BD"/>
    <w:rsid w:val="006F52AB"/>
    <w:rsid w:val="0071610B"/>
    <w:rsid w:val="00740665"/>
    <w:rsid w:val="00746EB4"/>
    <w:rsid w:val="007727AB"/>
    <w:rsid w:val="00793F8B"/>
    <w:rsid w:val="007B4210"/>
    <w:rsid w:val="007E4EB7"/>
    <w:rsid w:val="007F1DB0"/>
    <w:rsid w:val="0084694D"/>
    <w:rsid w:val="008872EF"/>
    <w:rsid w:val="008C77C6"/>
    <w:rsid w:val="008F0381"/>
    <w:rsid w:val="008F1417"/>
    <w:rsid w:val="00907371"/>
    <w:rsid w:val="00914852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7766"/>
    <w:rsid w:val="00AB1C23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758F1"/>
    <w:rsid w:val="00B76703"/>
    <w:rsid w:val="00B844A2"/>
    <w:rsid w:val="00BD1E6F"/>
    <w:rsid w:val="00BD3979"/>
    <w:rsid w:val="00BE13F6"/>
    <w:rsid w:val="00BE24C8"/>
    <w:rsid w:val="00BF5411"/>
    <w:rsid w:val="00C022AA"/>
    <w:rsid w:val="00C14204"/>
    <w:rsid w:val="00C148D3"/>
    <w:rsid w:val="00C27A7C"/>
    <w:rsid w:val="00CD6536"/>
    <w:rsid w:val="00D245D5"/>
    <w:rsid w:val="00D25CF1"/>
    <w:rsid w:val="00D33A38"/>
    <w:rsid w:val="00D574CB"/>
    <w:rsid w:val="00D60B65"/>
    <w:rsid w:val="00D63AD6"/>
    <w:rsid w:val="00D74D94"/>
    <w:rsid w:val="00DC2CE4"/>
    <w:rsid w:val="00DD5EDD"/>
    <w:rsid w:val="00E00B04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51C7F"/>
    <w:rsid w:val="00F60654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2019-10-24T08:25:00Z</dcterms:created>
  <dcterms:modified xsi:type="dcterms:W3CDTF">2019-10-24T08:25:00Z</dcterms:modified>
</cp:coreProperties>
</file>