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520</w:t>
      </w:r>
      <w:r w:rsidR="00481E5F" w:rsidRPr="00481E5F">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481E5F" w:rsidRPr="00481E5F">
        <w:rPr>
          <w:rFonts w:ascii="Tahoma" w:hAnsi="Tahoma" w:cs="Tahoma"/>
          <w:sz w:val="26"/>
          <w:szCs w:val="26"/>
        </w:rPr>
        <w:t>23</w:t>
      </w:r>
      <w:r w:rsidRPr="00F63FBE">
        <w:rPr>
          <w:rFonts w:ascii="Tahoma" w:hAnsi="Tahoma" w:cs="Tahoma"/>
          <w:sz w:val="26"/>
          <w:szCs w:val="26"/>
        </w:rPr>
        <w:t>/</w:t>
      </w:r>
      <w:r w:rsidR="004F23F7" w:rsidRPr="00C022AA">
        <w:rPr>
          <w:rFonts w:ascii="Tahoma" w:hAnsi="Tahoma" w:cs="Tahoma"/>
          <w:sz w:val="26"/>
          <w:szCs w:val="26"/>
        </w:rPr>
        <w:t>0</w:t>
      </w:r>
      <w:r w:rsidR="00561B31" w:rsidRPr="00561B31">
        <w:rPr>
          <w:rFonts w:ascii="Tahoma" w:hAnsi="Tahoma" w:cs="Tahoma"/>
          <w:sz w:val="26"/>
          <w:szCs w:val="26"/>
        </w:rPr>
        <w:t>8</w:t>
      </w:r>
      <w:r>
        <w:rPr>
          <w:rFonts w:ascii="Tahoma" w:hAnsi="Tahoma" w:cs="Tahoma"/>
          <w:sz w:val="26"/>
          <w:szCs w:val="26"/>
        </w:rPr>
        <w:t>/201</w:t>
      </w:r>
      <w:r w:rsidR="009B4611" w:rsidRPr="008872EF">
        <w:rPr>
          <w:rFonts w:ascii="Tahoma" w:hAnsi="Tahoma" w:cs="Tahoma"/>
          <w:sz w:val="26"/>
          <w:szCs w:val="26"/>
        </w:rPr>
        <w:t>6</w:t>
      </w:r>
    </w:p>
    <w:p w:rsidR="00312B1F" w:rsidRPr="00F91D3F" w:rsidRDefault="00312B1F" w:rsidP="006142CF">
      <w:pPr>
        <w:spacing w:after="0"/>
        <w:jc w:val="center"/>
        <w:rPr>
          <w:rFonts w:ascii="Tahoma" w:hAnsi="Tahoma" w:cs="Tahoma"/>
          <w:b/>
          <w:spacing w:val="120"/>
          <w:sz w:val="36"/>
          <w:u w:val="thick"/>
        </w:rPr>
      </w:pPr>
    </w:p>
    <w:p w:rsidR="00914852" w:rsidRPr="00561B31"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A93883" w:rsidRPr="00561B31" w:rsidRDefault="00A93883" w:rsidP="006142CF">
      <w:pPr>
        <w:spacing w:after="0"/>
        <w:jc w:val="center"/>
        <w:rPr>
          <w:rFonts w:ascii="Tahoma" w:hAnsi="Tahoma" w:cs="Tahoma"/>
          <w:b/>
          <w:spacing w:val="120"/>
          <w:sz w:val="36"/>
          <w:u w:val="thick"/>
        </w:rPr>
      </w:pPr>
    </w:p>
    <w:p w:rsidR="00481E5F" w:rsidRPr="00481E5F" w:rsidRDefault="00481E5F" w:rsidP="00481E5F">
      <w:pPr>
        <w:jc w:val="both"/>
        <w:rPr>
          <w:sz w:val="24"/>
          <w:szCs w:val="26"/>
        </w:rPr>
      </w:pPr>
      <w:r w:rsidRPr="00481E5F">
        <w:rPr>
          <w:sz w:val="24"/>
          <w:szCs w:val="26"/>
        </w:rPr>
        <w:t xml:space="preserve">Το Εργατικό Κέντρο Αθήνας καταγγέλλει την εταιρεία καθαρισμού «ΑΡΙΑΝΘΗ ΗΛΙΑ ΕΠΕ», για ακόμα μια </w:t>
      </w:r>
      <w:r w:rsidRPr="00481E5F">
        <w:rPr>
          <w:b/>
          <w:sz w:val="24"/>
          <w:szCs w:val="26"/>
        </w:rPr>
        <w:t>εκδικητική απόλυση</w:t>
      </w:r>
      <w:r w:rsidRPr="00481E5F">
        <w:rPr>
          <w:sz w:val="24"/>
          <w:szCs w:val="26"/>
        </w:rPr>
        <w:t>, αυτή τη φορά συναδέλφου που εργαζόταν στο νοσοκομείο ΣΩΤΗΡΙΑ.</w:t>
      </w:r>
    </w:p>
    <w:p w:rsidR="00481E5F" w:rsidRPr="00481E5F" w:rsidRDefault="00481E5F" w:rsidP="00481E5F">
      <w:pPr>
        <w:jc w:val="both"/>
        <w:rPr>
          <w:sz w:val="24"/>
          <w:szCs w:val="26"/>
        </w:rPr>
      </w:pPr>
      <w:r w:rsidRPr="00481E5F">
        <w:rPr>
          <w:sz w:val="24"/>
          <w:szCs w:val="26"/>
        </w:rPr>
        <w:t>Ο εργολάβος απέλυσε τον συνάδελφο λόγω της διεκδίκησης των μισθών τριμήνου και του επιδόματος αδείας που του οφείλονταν. Την Πέμπτη 18/8 επιστρέφοντας από την κανονική του άδεια, η εταιρεία δεν του επέτρεψε να εργαστεί. Μετά την καταγγελία του εργαζόμενου στην επιθεώρηση εργασίας η εταιρεία προέβη στην απόλυσή του.</w:t>
      </w:r>
    </w:p>
    <w:p w:rsidR="00481E5F" w:rsidRPr="00481E5F" w:rsidRDefault="00481E5F" w:rsidP="00481E5F">
      <w:pPr>
        <w:jc w:val="both"/>
        <w:rPr>
          <w:sz w:val="24"/>
          <w:szCs w:val="26"/>
        </w:rPr>
      </w:pPr>
      <w:r w:rsidRPr="00481E5F">
        <w:rPr>
          <w:sz w:val="24"/>
          <w:szCs w:val="26"/>
        </w:rPr>
        <w:t>Εντύπωση προκαλεί η αδιαφορία και η ανοχή της διοίκησης</w:t>
      </w:r>
      <w:r w:rsidR="009A7316" w:rsidRPr="009A7316">
        <w:rPr>
          <w:sz w:val="24"/>
          <w:szCs w:val="26"/>
        </w:rPr>
        <w:t xml:space="preserve"> </w:t>
      </w:r>
      <w:bookmarkStart w:id="0" w:name="_GoBack"/>
      <w:bookmarkEnd w:id="0"/>
      <w:r w:rsidRPr="00481E5F">
        <w:rPr>
          <w:sz w:val="24"/>
          <w:szCs w:val="26"/>
        </w:rPr>
        <w:t>του νοσοκομείου ΣΩΤΗΡΙΑ.</w:t>
      </w:r>
    </w:p>
    <w:p w:rsidR="00481E5F" w:rsidRPr="00481E5F" w:rsidRDefault="00481E5F" w:rsidP="00481E5F">
      <w:pPr>
        <w:jc w:val="both"/>
        <w:rPr>
          <w:sz w:val="24"/>
          <w:szCs w:val="26"/>
        </w:rPr>
      </w:pPr>
      <w:r w:rsidRPr="00481E5F">
        <w:rPr>
          <w:sz w:val="24"/>
          <w:szCs w:val="26"/>
        </w:rPr>
        <w:t xml:space="preserve">Το ΕΚΑ απαιτεί  την </w:t>
      </w:r>
      <w:r w:rsidRPr="00481E5F">
        <w:rPr>
          <w:b/>
          <w:sz w:val="24"/>
          <w:szCs w:val="26"/>
        </w:rPr>
        <w:t xml:space="preserve">άμεση </w:t>
      </w:r>
      <w:proofErr w:type="spellStart"/>
      <w:r w:rsidRPr="00481E5F">
        <w:rPr>
          <w:b/>
          <w:sz w:val="24"/>
          <w:szCs w:val="26"/>
        </w:rPr>
        <w:t>επαναπρόσληψη</w:t>
      </w:r>
      <w:proofErr w:type="spellEnd"/>
      <w:r w:rsidRPr="00481E5F">
        <w:rPr>
          <w:b/>
          <w:sz w:val="24"/>
          <w:szCs w:val="26"/>
        </w:rPr>
        <w:t xml:space="preserve"> του συναδέλφου.</w:t>
      </w:r>
      <w:r w:rsidRPr="00481E5F">
        <w:rPr>
          <w:sz w:val="24"/>
          <w:szCs w:val="26"/>
        </w:rPr>
        <w:t xml:space="preserve"> Καλεί τα υπουργεία ΥΓΕΙΑΣ και ΕΡΓΑΣΙΑΣ να πάρουν θέση για την ομηρία που ζουν οι εργαζόμενοι του κλάδου, μπροστά στην ασυδοσία και την ανομία, που προκαλούν οι εργολαβικές εταιρίες και σε ΝΠΔΔ.</w:t>
      </w:r>
    </w:p>
    <w:p w:rsidR="00481E5F" w:rsidRPr="00481E5F" w:rsidRDefault="00481E5F" w:rsidP="00481E5F">
      <w:pPr>
        <w:jc w:val="center"/>
        <w:rPr>
          <w:sz w:val="24"/>
          <w:szCs w:val="26"/>
        </w:rPr>
      </w:pPr>
      <w:r w:rsidRPr="00481E5F">
        <w:rPr>
          <w:sz w:val="24"/>
          <w:szCs w:val="26"/>
        </w:rPr>
        <w:t>ΚΑΝΕΝΑΣ ΜΟΝΟΣ ΤΟΥ ΣΤΗΝ ΕΡΓΑΣΙΑΚΗ ΖΟΥΓΚΛΑ!</w:t>
      </w:r>
    </w:p>
    <w:p w:rsidR="00481E5F" w:rsidRPr="00481E5F" w:rsidRDefault="00481E5F" w:rsidP="00481E5F">
      <w:pPr>
        <w:jc w:val="center"/>
        <w:rPr>
          <w:sz w:val="24"/>
          <w:szCs w:val="26"/>
        </w:rPr>
      </w:pPr>
      <w:r w:rsidRPr="00481E5F">
        <w:rPr>
          <w:sz w:val="24"/>
          <w:szCs w:val="26"/>
        </w:rPr>
        <w:t>ΣΤΑΘΕΡΗ ΔΟΥΛΕΙΑ ΓΙΑ ΟΛΟΥΣ, ΜΕ ΑΞΙΟΠΡΕΠΕΙΑ!</w:t>
      </w:r>
    </w:p>
    <w:p w:rsidR="00561B31" w:rsidRPr="00561B31" w:rsidRDefault="00561B31" w:rsidP="00561B31">
      <w:pPr>
        <w:spacing w:after="0"/>
        <w:ind w:firstLine="709"/>
        <w:jc w:val="both"/>
        <w:rPr>
          <w:sz w:val="26"/>
          <w:szCs w:val="26"/>
        </w:rPr>
      </w:pPr>
    </w:p>
    <w:p w:rsidR="00561B31" w:rsidRPr="00561B31" w:rsidRDefault="00561B31" w:rsidP="00561B31">
      <w:pPr>
        <w:spacing w:after="0" w:line="240" w:lineRule="auto"/>
        <w:jc w:val="both"/>
        <w:rPr>
          <w:sz w:val="26"/>
          <w:szCs w:val="26"/>
        </w:rPr>
      </w:pPr>
    </w:p>
    <w:p w:rsidR="00561B31" w:rsidRPr="00561B31" w:rsidRDefault="00561B31" w:rsidP="00561B31">
      <w:pPr>
        <w:spacing w:after="0" w:line="240" w:lineRule="auto"/>
        <w:jc w:val="both"/>
        <w:rPr>
          <w:sz w:val="26"/>
          <w:szCs w:val="26"/>
        </w:rPr>
      </w:pPr>
    </w:p>
    <w:p w:rsidR="00561B31" w:rsidRPr="00561B31" w:rsidRDefault="00561B31" w:rsidP="00561B31">
      <w:pPr>
        <w:spacing w:after="0" w:line="240" w:lineRule="auto"/>
        <w:jc w:val="center"/>
        <w:rPr>
          <w:b/>
          <w:sz w:val="26"/>
          <w:szCs w:val="26"/>
        </w:rPr>
      </w:pPr>
      <w:r w:rsidRPr="00561B31">
        <w:rPr>
          <w:b/>
          <w:sz w:val="26"/>
          <w:szCs w:val="26"/>
        </w:rPr>
        <w:t>Το Δ.Σ.</w:t>
      </w:r>
    </w:p>
    <w:p w:rsidR="00561B31" w:rsidRPr="00A93883" w:rsidRDefault="00561B31" w:rsidP="006142CF">
      <w:pPr>
        <w:spacing w:after="0"/>
        <w:jc w:val="center"/>
        <w:rPr>
          <w:rFonts w:ascii="Tahoma" w:hAnsi="Tahoma" w:cs="Tahoma"/>
          <w:b/>
          <w:spacing w:val="120"/>
          <w:sz w:val="36"/>
          <w:u w:val="thick"/>
          <w:lang w:val="en-US"/>
        </w:rPr>
      </w:pPr>
    </w:p>
    <w:sectPr w:rsidR="00561B31" w:rsidRPr="00A93883"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4">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7">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9"/>
  </w:num>
  <w:num w:numId="5">
    <w:abstractNumId w:val="6"/>
  </w:num>
  <w:num w:numId="6">
    <w:abstractNumId w:val="8"/>
  </w:num>
  <w:num w:numId="7">
    <w:abstractNumId w:val="4"/>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A25C4"/>
    <w:rsid w:val="000F6EDA"/>
    <w:rsid w:val="001207C8"/>
    <w:rsid w:val="00141B59"/>
    <w:rsid w:val="00162B58"/>
    <w:rsid w:val="001F15D3"/>
    <w:rsid w:val="00271074"/>
    <w:rsid w:val="002A7F2B"/>
    <w:rsid w:val="002F430D"/>
    <w:rsid w:val="00312B1F"/>
    <w:rsid w:val="003C361A"/>
    <w:rsid w:val="00456A9F"/>
    <w:rsid w:val="00481E5F"/>
    <w:rsid w:val="00482554"/>
    <w:rsid w:val="004E426C"/>
    <w:rsid w:val="004F23F7"/>
    <w:rsid w:val="00506439"/>
    <w:rsid w:val="005319FF"/>
    <w:rsid w:val="00535E4E"/>
    <w:rsid w:val="0053682B"/>
    <w:rsid w:val="005524A3"/>
    <w:rsid w:val="00561B31"/>
    <w:rsid w:val="005649BC"/>
    <w:rsid w:val="00564ECD"/>
    <w:rsid w:val="00565823"/>
    <w:rsid w:val="00570919"/>
    <w:rsid w:val="005C5356"/>
    <w:rsid w:val="005E70EE"/>
    <w:rsid w:val="00601AB9"/>
    <w:rsid w:val="006142CF"/>
    <w:rsid w:val="00633A13"/>
    <w:rsid w:val="00637046"/>
    <w:rsid w:val="00674778"/>
    <w:rsid w:val="00740665"/>
    <w:rsid w:val="00746EB4"/>
    <w:rsid w:val="007727AB"/>
    <w:rsid w:val="00793F8B"/>
    <w:rsid w:val="007E4EB7"/>
    <w:rsid w:val="007F1DB0"/>
    <w:rsid w:val="008872EF"/>
    <w:rsid w:val="008C77C6"/>
    <w:rsid w:val="00914852"/>
    <w:rsid w:val="009249D3"/>
    <w:rsid w:val="009A7316"/>
    <w:rsid w:val="009B4611"/>
    <w:rsid w:val="00A013F4"/>
    <w:rsid w:val="00A70432"/>
    <w:rsid w:val="00A74535"/>
    <w:rsid w:val="00A76FD8"/>
    <w:rsid w:val="00A93883"/>
    <w:rsid w:val="00A9583F"/>
    <w:rsid w:val="00A96FC0"/>
    <w:rsid w:val="00AA38A3"/>
    <w:rsid w:val="00AA7766"/>
    <w:rsid w:val="00B12DF4"/>
    <w:rsid w:val="00B22459"/>
    <w:rsid w:val="00B758F1"/>
    <w:rsid w:val="00B844A2"/>
    <w:rsid w:val="00BD3979"/>
    <w:rsid w:val="00BE13F6"/>
    <w:rsid w:val="00C022AA"/>
    <w:rsid w:val="00C14204"/>
    <w:rsid w:val="00CD6536"/>
    <w:rsid w:val="00D245D5"/>
    <w:rsid w:val="00D25CF1"/>
    <w:rsid w:val="00D60B65"/>
    <w:rsid w:val="00E715C4"/>
    <w:rsid w:val="00EB56E3"/>
    <w:rsid w:val="00EF7CC4"/>
    <w:rsid w:val="00F34158"/>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1000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Maria Petroulia</cp:lastModifiedBy>
  <cp:revision>3</cp:revision>
  <cp:lastPrinted>2015-09-02T11:20:00Z</cp:lastPrinted>
  <dcterms:created xsi:type="dcterms:W3CDTF">2016-08-23T11:10:00Z</dcterms:created>
  <dcterms:modified xsi:type="dcterms:W3CDTF">2016-08-23T11:11:00Z</dcterms:modified>
</cp:coreProperties>
</file>