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F44AF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 xml:space="preserve">. </w:t>
      </w:r>
      <w:r w:rsidR="006635BF">
        <w:rPr>
          <w:rFonts w:ascii="Tahoma" w:hAnsi="Tahoma" w:cs="Tahoma"/>
          <w:sz w:val="26"/>
          <w:szCs w:val="26"/>
        </w:rPr>
        <w:t>1</w:t>
      </w:r>
      <w:r w:rsidR="00C32E73">
        <w:rPr>
          <w:rFonts w:ascii="Tahoma" w:hAnsi="Tahoma" w:cs="Tahoma"/>
          <w:sz w:val="26"/>
          <w:szCs w:val="26"/>
          <w:lang w:val="en-US"/>
        </w:rPr>
        <w:t>671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C32E73">
        <w:rPr>
          <w:rFonts w:ascii="Tahoma" w:hAnsi="Tahoma" w:cs="Tahoma"/>
          <w:sz w:val="26"/>
          <w:szCs w:val="26"/>
          <w:lang w:val="en-US"/>
        </w:rPr>
        <w:t>21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B9B" w:rsidRPr="00F44AF5">
        <w:rPr>
          <w:rFonts w:ascii="Tahoma" w:hAnsi="Tahoma" w:cs="Tahoma"/>
          <w:sz w:val="26"/>
          <w:szCs w:val="26"/>
        </w:rPr>
        <w:t>0</w:t>
      </w:r>
      <w:r w:rsidR="00B1647B" w:rsidRPr="006573A1">
        <w:rPr>
          <w:rFonts w:ascii="Tahoma" w:hAnsi="Tahoma" w:cs="Tahoma"/>
          <w:sz w:val="26"/>
          <w:szCs w:val="26"/>
        </w:rPr>
        <w:t>9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20</w:t>
      </w:r>
    </w:p>
    <w:p w:rsidR="00312B1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</w:p>
    <w:p w:rsidR="00C32E73" w:rsidRPr="00C32E73" w:rsidRDefault="00C32E73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  <w:lang w:val="en-US"/>
        </w:rPr>
      </w:pPr>
      <w:bookmarkStart w:id="0" w:name="_GoBack"/>
      <w:bookmarkEnd w:id="0"/>
    </w:p>
    <w:p w:rsidR="00D574CB" w:rsidRPr="00BF3C65" w:rsidRDefault="00D574CB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</w:rPr>
      </w:pPr>
      <w:r w:rsidRPr="00D574CB">
        <w:rPr>
          <w:b/>
          <w:spacing w:val="120"/>
          <w:sz w:val="36"/>
          <w:szCs w:val="28"/>
          <w:u w:val="thick"/>
        </w:rPr>
        <w:t>ΔΕΛΤΙΟ ΤΥΠΟΥ</w:t>
      </w:r>
    </w:p>
    <w:p w:rsidR="003D0A69" w:rsidRDefault="003D0A69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  <w:lang w:val="en-US"/>
        </w:rPr>
      </w:pPr>
    </w:p>
    <w:p w:rsidR="00C32E73" w:rsidRPr="00C32E73" w:rsidRDefault="00C32E73" w:rsidP="00D574CB">
      <w:pPr>
        <w:spacing w:after="0" w:line="240" w:lineRule="auto"/>
        <w:ind w:left="-567" w:right="-483"/>
        <w:jc w:val="center"/>
        <w:rPr>
          <w:b/>
          <w:spacing w:val="120"/>
          <w:sz w:val="36"/>
          <w:szCs w:val="28"/>
          <w:u w:val="thick"/>
          <w:lang w:val="en-US"/>
        </w:rPr>
      </w:pPr>
    </w:p>
    <w:p w:rsidR="00C32E73" w:rsidRPr="00A30920" w:rsidRDefault="00C32E73" w:rsidP="00C32E73">
      <w:pPr>
        <w:jc w:val="both"/>
        <w:rPr>
          <w:rFonts w:ascii="Tahoma" w:hAnsi="Tahoma" w:cs="Tahoma"/>
          <w:sz w:val="23"/>
          <w:szCs w:val="23"/>
        </w:rPr>
      </w:pPr>
      <w:r w:rsidRPr="00A30920">
        <w:rPr>
          <w:rFonts w:ascii="Tahoma" w:hAnsi="Tahoma" w:cs="Tahoma"/>
          <w:sz w:val="23"/>
          <w:szCs w:val="23"/>
        </w:rPr>
        <w:t xml:space="preserve">Το Εργατικό Κέντρο της Αθήνας καταδικάζει </w:t>
      </w:r>
      <w:r>
        <w:rPr>
          <w:rFonts w:ascii="Tahoma" w:hAnsi="Tahoma" w:cs="Tahoma"/>
          <w:sz w:val="23"/>
          <w:szCs w:val="23"/>
        </w:rPr>
        <w:t>τη διοίκηση</w:t>
      </w:r>
      <w:r w:rsidRPr="00A30920">
        <w:rPr>
          <w:rFonts w:ascii="Tahoma" w:hAnsi="Tahoma" w:cs="Tahoma"/>
          <w:sz w:val="23"/>
          <w:szCs w:val="23"/>
        </w:rPr>
        <w:t xml:space="preserve"> της εταιρείας </w:t>
      </w:r>
      <w:proofErr w:type="spellStart"/>
      <w:r w:rsidRPr="00A30920">
        <w:rPr>
          <w:rFonts w:ascii="Tahoma" w:hAnsi="Tahoma" w:cs="Tahoma"/>
          <w:sz w:val="23"/>
          <w:szCs w:val="23"/>
        </w:rPr>
        <w:t>Βαϊράμογλου</w:t>
      </w:r>
      <w:proofErr w:type="spellEnd"/>
      <w:r w:rsidRPr="00A30920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για την άδικη και εκδικητική απόλυση συναδέλφου, μέλους του κλαδικού συνδικάτου φαρμάκου Αττικής</w:t>
      </w:r>
      <w:r w:rsidRPr="001362EC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και δραστήριο συνδικαλιστή</w:t>
      </w:r>
      <w:r w:rsidRPr="001362EC">
        <w:rPr>
          <w:rFonts w:ascii="Tahoma" w:hAnsi="Tahoma" w:cs="Tahoma"/>
          <w:sz w:val="23"/>
          <w:szCs w:val="23"/>
        </w:rPr>
        <w:t>,</w:t>
      </w:r>
      <w:r>
        <w:rPr>
          <w:rFonts w:ascii="Tahoma" w:hAnsi="Tahoma" w:cs="Tahoma"/>
          <w:sz w:val="23"/>
          <w:szCs w:val="23"/>
        </w:rPr>
        <w:t xml:space="preserve"> καθώς και για την προσπάθεια της </w:t>
      </w:r>
      <w:r w:rsidRPr="00A30920">
        <w:rPr>
          <w:rFonts w:ascii="Tahoma" w:hAnsi="Tahoma" w:cs="Tahoma"/>
          <w:sz w:val="23"/>
          <w:szCs w:val="23"/>
        </w:rPr>
        <w:t xml:space="preserve">να αρνηθεί </w:t>
      </w:r>
      <w:r>
        <w:rPr>
          <w:rFonts w:ascii="Tahoma" w:hAnsi="Tahoma" w:cs="Tahoma"/>
          <w:sz w:val="23"/>
          <w:szCs w:val="23"/>
        </w:rPr>
        <w:t>σε</w:t>
      </w:r>
      <w:r w:rsidRPr="00A30920">
        <w:rPr>
          <w:rFonts w:ascii="Tahoma" w:hAnsi="Tahoma" w:cs="Tahoma"/>
          <w:sz w:val="23"/>
          <w:szCs w:val="23"/>
        </w:rPr>
        <w:t xml:space="preserve"> αντιπροσωπεία του κλαδικού Συνδικάτου Φαρμάκου Αττικής και σε μέλος της διοίκησης του ΕΚΑ, συνάντηση με τους εργαζόμενους για το θέμα της απόλυσης συναδέλφου τους, αξιοποιώντας ως πρόσχημα τον </w:t>
      </w:r>
      <w:proofErr w:type="spellStart"/>
      <w:r w:rsidRPr="00A30920">
        <w:rPr>
          <w:rFonts w:ascii="Tahoma" w:hAnsi="Tahoma" w:cs="Tahoma"/>
          <w:sz w:val="23"/>
          <w:szCs w:val="23"/>
        </w:rPr>
        <w:t>κορονοϊό</w:t>
      </w:r>
      <w:proofErr w:type="spellEnd"/>
      <w:r>
        <w:rPr>
          <w:rFonts w:ascii="Tahoma" w:hAnsi="Tahoma" w:cs="Tahoma"/>
          <w:sz w:val="23"/>
          <w:szCs w:val="23"/>
        </w:rPr>
        <w:t xml:space="preserve">. </w:t>
      </w:r>
    </w:p>
    <w:p w:rsidR="00C32E73" w:rsidRPr="00A30920" w:rsidRDefault="00C32E73" w:rsidP="00C32E73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Αν κυβέρνηση και </w:t>
      </w:r>
      <w:proofErr w:type="spellStart"/>
      <w:r>
        <w:rPr>
          <w:rFonts w:ascii="Tahoma" w:hAnsi="Tahoma" w:cs="Tahoma"/>
          <w:sz w:val="23"/>
          <w:szCs w:val="23"/>
        </w:rPr>
        <w:t>μεγαλοεργοδότες</w:t>
      </w:r>
      <w:proofErr w:type="spellEnd"/>
      <w:r>
        <w:rPr>
          <w:rFonts w:ascii="Tahoma" w:hAnsi="Tahoma" w:cs="Tahoma"/>
          <w:sz w:val="23"/>
          <w:szCs w:val="23"/>
        </w:rPr>
        <w:t xml:space="preserve"> νομίζουν ότι η πανδημία θα γίνει πρόσχημα για να απαγορευτεί και να διωχθεί η συνδικαλιστική δράση είναι γελασμένοι.</w:t>
      </w:r>
    </w:p>
    <w:p w:rsidR="00C32E73" w:rsidRPr="00A30920" w:rsidRDefault="00C32E73" w:rsidP="00C32E73">
      <w:pPr>
        <w:jc w:val="both"/>
        <w:rPr>
          <w:rFonts w:ascii="Tahoma" w:hAnsi="Tahoma" w:cs="Tahoma"/>
          <w:sz w:val="23"/>
          <w:szCs w:val="23"/>
        </w:rPr>
      </w:pPr>
      <w:r w:rsidRPr="00A30920">
        <w:rPr>
          <w:rFonts w:ascii="Tahoma" w:hAnsi="Tahoma" w:cs="Tahoma"/>
          <w:sz w:val="23"/>
          <w:szCs w:val="23"/>
        </w:rPr>
        <w:t>Το ΕΚΑ απαιτεί να ανακληθεί η απόλυση και να δοθεί η δυνατότητα  στο συνδικάτο να ασκήσει το αναφαίρετο δικαίωμά του να έρθει σε επαφή με τους εργαζόμενους της εταιρείας.</w:t>
      </w:r>
    </w:p>
    <w:p w:rsidR="00855B0E" w:rsidRDefault="00855B0E" w:rsidP="00855B0E">
      <w:pPr>
        <w:spacing w:after="0" w:line="240" w:lineRule="auto"/>
        <w:jc w:val="both"/>
        <w:rPr>
          <w:rFonts w:eastAsia="Calibri" w:cs="Times New Roman"/>
          <w:sz w:val="28"/>
          <w:szCs w:val="28"/>
          <w:lang w:eastAsia="el-GR"/>
        </w:rPr>
      </w:pPr>
    </w:p>
    <w:p w:rsidR="00E72861" w:rsidRPr="00E72861" w:rsidRDefault="00E72861" w:rsidP="00E72861">
      <w:pPr>
        <w:jc w:val="both"/>
        <w:rPr>
          <w:sz w:val="28"/>
          <w:szCs w:val="28"/>
        </w:rPr>
      </w:pPr>
    </w:p>
    <w:p w:rsidR="00561B31" w:rsidRPr="00AF3F9F" w:rsidRDefault="00D63AD6" w:rsidP="00DC2CE4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27A7C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366CC"/>
    <w:rsid w:val="00061F6D"/>
    <w:rsid w:val="00093342"/>
    <w:rsid w:val="000A25C4"/>
    <w:rsid w:val="000C208E"/>
    <w:rsid w:val="000C3F32"/>
    <w:rsid w:val="000D0A76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F15D3"/>
    <w:rsid w:val="001F24C7"/>
    <w:rsid w:val="002240D6"/>
    <w:rsid w:val="00271074"/>
    <w:rsid w:val="00284132"/>
    <w:rsid w:val="00294BAE"/>
    <w:rsid w:val="00296DEA"/>
    <w:rsid w:val="002A7F2B"/>
    <w:rsid w:val="002C12C3"/>
    <w:rsid w:val="002C4B9B"/>
    <w:rsid w:val="002F430D"/>
    <w:rsid w:val="00312B1F"/>
    <w:rsid w:val="00382277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D6047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12030"/>
    <w:rsid w:val="006142CF"/>
    <w:rsid w:val="00633A13"/>
    <w:rsid w:val="00637046"/>
    <w:rsid w:val="00640F0C"/>
    <w:rsid w:val="006573A1"/>
    <w:rsid w:val="006635BF"/>
    <w:rsid w:val="00673F37"/>
    <w:rsid w:val="00674778"/>
    <w:rsid w:val="006B1FAD"/>
    <w:rsid w:val="006B4DA0"/>
    <w:rsid w:val="006C32BD"/>
    <w:rsid w:val="006F52AB"/>
    <w:rsid w:val="0071610B"/>
    <w:rsid w:val="00740665"/>
    <w:rsid w:val="00746EB4"/>
    <w:rsid w:val="007727AB"/>
    <w:rsid w:val="00793F8B"/>
    <w:rsid w:val="00796934"/>
    <w:rsid w:val="007B4210"/>
    <w:rsid w:val="007C64BB"/>
    <w:rsid w:val="007E4EB7"/>
    <w:rsid w:val="007F1DB0"/>
    <w:rsid w:val="00842E61"/>
    <w:rsid w:val="0084694D"/>
    <w:rsid w:val="00855B0E"/>
    <w:rsid w:val="00877618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F1E16"/>
    <w:rsid w:val="00AF3F9F"/>
    <w:rsid w:val="00B0502A"/>
    <w:rsid w:val="00B05C2A"/>
    <w:rsid w:val="00B12DF4"/>
    <w:rsid w:val="00B14566"/>
    <w:rsid w:val="00B1647B"/>
    <w:rsid w:val="00B166A2"/>
    <w:rsid w:val="00B20EFE"/>
    <w:rsid w:val="00B22459"/>
    <w:rsid w:val="00B251E0"/>
    <w:rsid w:val="00B758F1"/>
    <w:rsid w:val="00B76703"/>
    <w:rsid w:val="00B844A2"/>
    <w:rsid w:val="00BB29AF"/>
    <w:rsid w:val="00BD1E6F"/>
    <w:rsid w:val="00BD3979"/>
    <w:rsid w:val="00BE13F6"/>
    <w:rsid w:val="00BE24C8"/>
    <w:rsid w:val="00BF3C65"/>
    <w:rsid w:val="00BF5411"/>
    <w:rsid w:val="00C022AA"/>
    <w:rsid w:val="00C14204"/>
    <w:rsid w:val="00C148D3"/>
    <w:rsid w:val="00C248F8"/>
    <w:rsid w:val="00C27A7C"/>
    <w:rsid w:val="00C32E73"/>
    <w:rsid w:val="00C45A8A"/>
    <w:rsid w:val="00CB07D2"/>
    <w:rsid w:val="00CD6536"/>
    <w:rsid w:val="00D245D5"/>
    <w:rsid w:val="00D25CF1"/>
    <w:rsid w:val="00D33A38"/>
    <w:rsid w:val="00D574CB"/>
    <w:rsid w:val="00D60B65"/>
    <w:rsid w:val="00D63AD6"/>
    <w:rsid w:val="00D64052"/>
    <w:rsid w:val="00D72445"/>
    <w:rsid w:val="00D74D94"/>
    <w:rsid w:val="00DC2CE4"/>
    <w:rsid w:val="00DD5EDD"/>
    <w:rsid w:val="00E00B04"/>
    <w:rsid w:val="00E10616"/>
    <w:rsid w:val="00E141E0"/>
    <w:rsid w:val="00E54D55"/>
    <w:rsid w:val="00E715C4"/>
    <w:rsid w:val="00E72861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2015-09-02T11:20:00Z</cp:lastPrinted>
  <dcterms:created xsi:type="dcterms:W3CDTF">2020-09-21T08:22:00Z</dcterms:created>
  <dcterms:modified xsi:type="dcterms:W3CDTF">2020-09-21T08:22:00Z</dcterms:modified>
</cp:coreProperties>
</file>