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245D5" w:rsidRPr="008872EF" w:rsidRDefault="00D245D5" w:rsidP="006142CF">
      <w:pPr>
        <w:spacing w:after="0"/>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00189E">
        <w:rPr>
          <w:rFonts w:ascii="Tahoma" w:hAnsi="Tahoma" w:cs="Tahoma"/>
          <w:sz w:val="26"/>
          <w:szCs w:val="26"/>
        </w:rPr>
        <w:t xml:space="preserve"> </w:t>
      </w:r>
      <w:r w:rsidR="00481E5F" w:rsidRPr="00481E5F">
        <w:rPr>
          <w:rFonts w:ascii="Tahoma" w:hAnsi="Tahoma" w:cs="Tahoma"/>
          <w:sz w:val="26"/>
          <w:szCs w:val="26"/>
        </w:rPr>
        <w:tab/>
      </w:r>
      <w:r w:rsidR="004A7CD8">
        <w:rPr>
          <w:rFonts w:ascii="Tahoma" w:hAnsi="Tahoma" w:cs="Tahoma"/>
          <w:sz w:val="26"/>
          <w:szCs w:val="26"/>
        </w:rPr>
        <w:t>3</w:t>
      </w:r>
      <w:r w:rsidR="004A7CD8">
        <w:rPr>
          <w:rFonts w:ascii="Tahoma" w:hAnsi="Tahoma" w:cs="Tahoma"/>
          <w:sz w:val="26"/>
          <w:szCs w:val="26"/>
          <w:lang w:val="en-US"/>
        </w:rPr>
        <w:t>339</w:t>
      </w:r>
      <w:r w:rsidR="00C27A7C" w:rsidRPr="00C27A7C">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Pr="007E1729">
        <w:rPr>
          <w:rFonts w:ascii="Tahoma" w:hAnsi="Tahoma" w:cs="Tahoma"/>
          <w:sz w:val="26"/>
          <w:szCs w:val="26"/>
        </w:rPr>
        <w:tab/>
      </w:r>
      <w:r w:rsidRPr="007E1729">
        <w:rPr>
          <w:rFonts w:ascii="Tahoma" w:hAnsi="Tahoma" w:cs="Tahoma"/>
          <w:sz w:val="26"/>
          <w:szCs w:val="26"/>
        </w:rPr>
        <w:tab/>
        <w:t xml:space="preserve">Αθήνα, </w:t>
      </w:r>
      <w:r w:rsidR="004A0BE3" w:rsidRPr="004A7CD8">
        <w:rPr>
          <w:rFonts w:ascii="Tahoma" w:hAnsi="Tahoma" w:cs="Tahoma"/>
          <w:sz w:val="26"/>
          <w:szCs w:val="26"/>
        </w:rPr>
        <w:t>1</w:t>
      </w:r>
      <w:r w:rsidR="004A7CD8">
        <w:rPr>
          <w:rFonts w:ascii="Tahoma" w:hAnsi="Tahoma" w:cs="Tahoma"/>
          <w:sz w:val="26"/>
          <w:szCs w:val="26"/>
          <w:lang w:val="en-US"/>
        </w:rPr>
        <w:t>5</w:t>
      </w:r>
      <w:r w:rsidRPr="00F63FBE">
        <w:rPr>
          <w:rFonts w:ascii="Tahoma" w:hAnsi="Tahoma" w:cs="Tahoma"/>
          <w:sz w:val="26"/>
          <w:szCs w:val="26"/>
        </w:rPr>
        <w:t>/</w:t>
      </w:r>
      <w:r w:rsidR="00E97BEE">
        <w:rPr>
          <w:rFonts w:ascii="Tahoma" w:hAnsi="Tahoma" w:cs="Tahoma"/>
          <w:sz w:val="26"/>
          <w:szCs w:val="26"/>
        </w:rPr>
        <w:t>0</w:t>
      </w:r>
      <w:r w:rsidR="00F13BEF" w:rsidRPr="004A0BE3">
        <w:rPr>
          <w:rFonts w:ascii="Tahoma" w:hAnsi="Tahoma" w:cs="Tahoma"/>
          <w:sz w:val="26"/>
          <w:szCs w:val="26"/>
        </w:rPr>
        <w:t>2</w:t>
      </w:r>
      <w:r>
        <w:rPr>
          <w:rFonts w:ascii="Tahoma" w:hAnsi="Tahoma" w:cs="Tahoma"/>
          <w:sz w:val="26"/>
          <w:szCs w:val="26"/>
        </w:rPr>
        <w:t>/201</w:t>
      </w:r>
      <w:r w:rsidR="00E97BEE">
        <w:rPr>
          <w:rFonts w:ascii="Tahoma" w:hAnsi="Tahoma" w:cs="Tahoma"/>
          <w:sz w:val="26"/>
          <w:szCs w:val="26"/>
        </w:rPr>
        <w:t>8</w:t>
      </w:r>
    </w:p>
    <w:p w:rsidR="00312B1F" w:rsidRPr="00F91D3F" w:rsidRDefault="00312B1F" w:rsidP="006142CF">
      <w:pPr>
        <w:spacing w:after="0"/>
        <w:jc w:val="center"/>
        <w:rPr>
          <w:rFonts w:ascii="Tahoma" w:hAnsi="Tahoma" w:cs="Tahoma"/>
          <w:b/>
          <w:spacing w:val="120"/>
          <w:sz w:val="36"/>
          <w:u w:val="thick"/>
        </w:rPr>
      </w:pPr>
    </w:p>
    <w:p w:rsidR="00D574CB" w:rsidRPr="00D574CB" w:rsidRDefault="00D574CB" w:rsidP="00D574CB">
      <w:pPr>
        <w:spacing w:after="0" w:line="240" w:lineRule="auto"/>
        <w:ind w:left="-567" w:right="-483"/>
        <w:jc w:val="center"/>
        <w:rPr>
          <w:b/>
          <w:spacing w:val="120"/>
          <w:sz w:val="36"/>
          <w:szCs w:val="28"/>
          <w:u w:val="thick"/>
        </w:rPr>
      </w:pPr>
      <w:r w:rsidRPr="00D574CB">
        <w:rPr>
          <w:b/>
          <w:spacing w:val="120"/>
          <w:sz w:val="36"/>
          <w:szCs w:val="28"/>
          <w:u w:val="thick"/>
        </w:rPr>
        <w:t>ΔΕΛΤΙΟ ΤΥΠΟΥ</w:t>
      </w:r>
    </w:p>
    <w:p w:rsidR="00D574CB" w:rsidRPr="00D574CB" w:rsidRDefault="00D574CB" w:rsidP="00E97BEE">
      <w:pPr>
        <w:spacing w:after="0" w:line="240" w:lineRule="auto"/>
        <w:ind w:right="-58"/>
        <w:jc w:val="both"/>
        <w:rPr>
          <w:sz w:val="24"/>
          <w:szCs w:val="24"/>
        </w:rPr>
      </w:pPr>
    </w:p>
    <w:p w:rsidR="004A7CD8" w:rsidRPr="00181A60" w:rsidRDefault="004A7CD8" w:rsidP="004A7CD8">
      <w:pPr>
        <w:spacing w:after="0" w:line="240" w:lineRule="auto"/>
        <w:jc w:val="center"/>
        <w:rPr>
          <w:sz w:val="28"/>
          <w:szCs w:val="28"/>
        </w:rPr>
      </w:pPr>
      <w:r w:rsidRPr="00181A60">
        <w:rPr>
          <w:b/>
          <w:sz w:val="32"/>
          <w:szCs w:val="28"/>
          <w:u w:val="thick"/>
        </w:rPr>
        <w:t>ΠΡΟΣΚΛΗΣΗ ΣΕ ΣΥΝΕΝΤΕΥΞΗ ΤΥΠΟΥ</w:t>
      </w:r>
    </w:p>
    <w:p w:rsidR="004A7CD8" w:rsidRPr="00870542" w:rsidRDefault="004A7CD8" w:rsidP="004A7CD8">
      <w:pPr>
        <w:spacing w:after="0" w:line="240" w:lineRule="auto"/>
        <w:ind w:left="-851" w:right="-907" w:firstLine="567"/>
        <w:jc w:val="both"/>
        <w:rPr>
          <w:rFonts w:ascii="Calibri" w:eastAsia="Calibri" w:hAnsi="Calibri" w:cs="Times New Roman"/>
          <w:sz w:val="25"/>
          <w:szCs w:val="25"/>
        </w:rPr>
      </w:pPr>
    </w:p>
    <w:p w:rsidR="004A7CD8" w:rsidRPr="00AA398E" w:rsidRDefault="004A7CD8" w:rsidP="004A7CD8">
      <w:pPr>
        <w:ind w:left="-567" w:right="-766"/>
        <w:jc w:val="both"/>
        <w:rPr>
          <w:sz w:val="24"/>
          <w:szCs w:val="24"/>
        </w:rPr>
      </w:pPr>
      <w:r w:rsidRPr="00AA398E">
        <w:rPr>
          <w:sz w:val="24"/>
          <w:szCs w:val="24"/>
        </w:rPr>
        <w:t xml:space="preserve">Το Εργατικό Κέντρο Αθήνας σας προσκαλεί την </w:t>
      </w:r>
      <w:r w:rsidRPr="00AA398E">
        <w:rPr>
          <w:b/>
          <w:sz w:val="24"/>
          <w:szCs w:val="24"/>
        </w:rPr>
        <w:t>Τετάρτη 21 Φεβρουαρίου 2018 και ώρα 11.00</w:t>
      </w:r>
      <w:r w:rsidRPr="00AA398E">
        <w:rPr>
          <w:sz w:val="24"/>
          <w:szCs w:val="24"/>
        </w:rPr>
        <w:t>, σε συνέντευξη τύπου  που θα πραγματοποιηθεί στο κτήριο</w:t>
      </w:r>
      <w:r w:rsidRPr="00AA398E">
        <w:rPr>
          <w:b/>
          <w:sz w:val="24"/>
          <w:szCs w:val="24"/>
        </w:rPr>
        <w:t xml:space="preserve"> </w:t>
      </w:r>
      <w:r w:rsidRPr="00AA398E">
        <w:rPr>
          <w:sz w:val="24"/>
          <w:szCs w:val="24"/>
        </w:rPr>
        <w:t xml:space="preserve">της </w:t>
      </w:r>
      <w:r w:rsidRPr="00AA398E">
        <w:rPr>
          <w:b/>
          <w:sz w:val="24"/>
          <w:szCs w:val="24"/>
        </w:rPr>
        <w:t>Περιφέρειας Αττικής, Συγγρού 15 – 17, στον 7</w:t>
      </w:r>
      <w:r w:rsidRPr="00AA398E">
        <w:rPr>
          <w:b/>
          <w:sz w:val="24"/>
          <w:szCs w:val="24"/>
          <w:vertAlign w:val="superscript"/>
        </w:rPr>
        <w:t>ο</w:t>
      </w:r>
      <w:r w:rsidRPr="00AA398E">
        <w:rPr>
          <w:b/>
          <w:sz w:val="24"/>
          <w:szCs w:val="24"/>
        </w:rPr>
        <w:t xml:space="preserve"> όροφο</w:t>
      </w:r>
      <w:r w:rsidRPr="00AA398E">
        <w:rPr>
          <w:sz w:val="24"/>
          <w:szCs w:val="24"/>
        </w:rPr>
        <w:t xml:space="preserve">.  Σκοπός της συνέντευξης τύπου είναι η </w:t>
      </w:r>
      <w:r w:rsidRPr="00181A60">
        <w:rPr>
          <w:sz w:val="24"/>
          <w:szCs w:val="24"/>
          <w:u w:val="single"/>
        </w:rPr>
        <w:t xml:space="preserve">παρουσίαση των ευρημάτων της έρευνας που παρήγγειλε η Περιφέρεια Αττικής, σε συνεργασία με το ΕΚΑ, και διεξήγαγε η εταιρεία </w:t>
      </w:r>
      <w:r w:rsidRPr="00181A60">
        <w:rPr>
          <w:sz w:val="24"/>
          <w:szCs w:val="24"/>
          <w:u w:val="single"/>
          <w:lang w:val="en-US"/>
        </w:rPr>
        <w:t>MARC</w:t>
      </w:r>
      <w:r w:rsidRPr="00181A60">
        <w:rPr>
          <w:sz w:val="24"/>
          <w:szCs w:val="24"/>
          <w:u w:val="single"/>
        </w:rPr>
        <w:t xml:space="preserve">, με θέμα </w:t>
      </w:r>
      <w:r w:rsidRPr="00181A60">
        <w:rPr>
          <w:b/>
          <w:i/>
          <w:sz w:val="24"/>
          <w:szCs w:val="24"/>
          <w:u w:val="single"/>
        </w:rPr>
        <w:t>«Συνθήκες διαβίωσης και εργασίας στο Λεκανοπέδιο της Αττικής»</w:t>
      </w:r>
      <w:r w:rsidRPr="00181A60">
        <w:rPr>
          <w:sz w:val="24"/>
          <w:szCs w:val="24"/>
          <w:u w:val="single"/>
        </w:rPr>
        <w:t>.</w:t>
      </w:r>
      <w:r w:rsidRPr="00AA398E">
        <w:rPr>
          <w:sz w:val="24"/>
          <w:szCs w:val="24"/>
        </w:rPr>
        <w:t xml:space="preserve">  </w:t>
      </w:r>
    </w:p>
    <w:p w:rsidR="004A7CD8" w:rsidRPr="00AA398E" w:rsidRDefault="004A7CD8" w:rsidP="004A7CD8">
      <w:pPr>
        <w:ind w:left="-567" w:right="-766"/>
        <w:jc w:val="both"/>
        <w:rPr>
          <w:sz w:val="24"/>
          <w:szCs w:val="24"/>
        </w:rPr>
      </w:pPr>
      <w:r w:rsidRPr="00AA398E">
        <w:rPr>
          <w:sz w:val="24"/>
          <w:szCs w:val="24"/>
        </w:rPr>
        <w:t>Στόχος της έρευνας ήταν η καταγραφή της υπάρχουσας κατάστασης στους τομείς της εργασία</w:t>
      </w:r>
      <w:r>
        <w:rPr>
          <w:sz w:val="24"/>
          <w:szCs w:val="24"/>
        </w:rPr>
        <w:t>ς</w:t>
      </w:r>
      <w:r w:rsidRPr="00AA398E">
        <w:rPr>
          <w:sz w:val="24"/>
          <w:szCs w:val="24"/>
        </w:rPr>
        <w:t xml:space="preserve"> και των συνθηκών διαβίωσης τόσο στον πληθυσμό των εργαζομένων όσο και των ανέργων στην Αττική.</w:t>
      </w:r>
      <w:r>
        <w:rPr>
          <w:sz w:val="24"/>
          <w:szCs w:val="24"/>
        </w:rPr>
        <w:t xml:space="preserve"> </w:t>
      </w:r>
      <w:r w:rsidRPr="00181A60">
        <w:rPr>
          <w:sz w:val="24"/>
          <w:szCs w:val="24"/>
          <w:u w:val="single"/>
        </w:rPr>
        <w:t xml:space="preserve">Τα συμπεράσματα της έρευνας θα παρουσιάσουν η Περιφερειάρχης Αττικής </w:t>
      </w:r>
      <w:r w:rsidRPr="00181A60">
        <w:rPr>
          <w:b/>
          <w:sz w:val="24"/>
          <w:szCs w:val="24"/>
          <w:u w:val="single"/>
        </w:rPr>
        <w:t xml:space="preserve">Ρένα </w:t>
      </w:r>
      <w:proofErr w:type="spellStart"/>
      <w:r w:rsidRPr="00181A60">
        <w:rPr>
          <w:b/>
          <w:sz w:val="24"/>
          <w:szCs w:val="24"/>
          <w:u w:val="single"/>
        </w:rPr>
        <w:t>Δούρου</w:t>
      </w:r>
      <w:proofErr w:type="spellEnd"/>
      <w:r w:rsidRPr="00181A60">
        <w:rPr>
          <w:b/>
          <w:sz w:val="24"/>
          <w:szCs w:val="24"/>
          <w:u w:val="single"/>
        </w:rPr>
        <w:t>,</w:t>
      </w:r>
      <w:r w:rsidRPr="00181A60">
        <w:rPr>
          <w:sz w:val="24"/>
          <w:szCs w:val="24"/>
          <w:u w:val="single"/>
        </w:rPr>
        <w:t xml:space="preserve"> ο Πρόεδρος του ΕΚΑ  </w:t>
      </w:r>
      <w:r w:rsidRPr="00181A60">
        <w:rPr>
          <w:b/>
          <w:sz w:val="24"/>
          <w:szCs w:val="24"/>
          <w:u w:val="single"/>
        </w:rPr>
        <w:t>Γιώργος Μυλωνάς</w:t>
      </w:r>
      <w:r w:rsidRPr="00181A60">
        <w:rPr>
          <w:sz w:val="24"/>
          <w:szCs w:val="24"/>
          <w:u w:val="single"/>
        </w:rPr>
        <w:t xml:space="preserve"> και ο Γ.Γ. του ΕΚΑ </w:t>
      </w:r>
      <w:r w:rsidRPr="00181A60">
        <w:rPr>
          <w:b/>
          <w:sz w:val="24"/>
          <w:szCs w:val="24"/>
          <w:u w:val="single"/>
        </w:rPr>
        <w:t xml:space="preserve"> Κώστας </w:t>
      </w:r>
      <w:proofErr w:type="spellStart"/>
      <w:r w:rsidRPr="00181A60">
        <w:rPr>
          <w:b/>
          <w:sz w:val="24"/>
          <w:szCs w:val="24"/>
          <w:u w:val="single"/>
        </w:rPr>
        <w:t>Κουλούρης</w:t>
      </w:r>
      <w:proofErr w:type="spellEnd"/>
      <w:r w:rsidRPr="00181A60">
        <w:rPr>
          <w:sz w:val="24"/>
          <w:szCs w:val="24"/>
          <w:u w:val="single"/>
        </w:rPr>
        <w:t>.</w:t>
      </w:r>
    </w:p>
    <w:p w:rsidR="004A7CD8" w:rsidRPr="00AA398E" w:rsidRDefault="004A7CD8" w:rsidP="004A7CD8">
      <w:pPr>
        <w:ind w:left="-567" w:right="-766"/>
        <w:jc w:val="both"/>
        <w:rPr>
          <w:sz w:val="24"/>
          <w:szCs w:val="24"/>
        </w:rPr>
      </w:pPr>
      <w:r w:rsidRPr="00AA398E">
        <w:rPr>
          <w:sz w:val="24"/>
          <w:szCs w:val="24"/>
        </w:rPr>
        <w:t xml:space="preserve">Στα εργασιακά η έρευνα ανέδειξε την κατάσταση αναφορικά με τις μορφές εργασίας, τα ωράρια, τους μισθούς, την εργασία τις Κυριακές, την απλήρωτη εργασία, καθώς </w:t>
      </w:r>
      <w:r>
        <w:rPr>
          <w:sz w:val="24"/>
          <w:szCs w:val="24"/>
        </w:rPr>
        <w:t xml:space="preserve">και </w:t>
      </w:r>
      <w:r w:rsidRPr="00AA398E">
        <w:rPr>
          <w:sz w:val="24"/>
          <w:szCs w:val="24"/>
        </w:rPr>
        <w:t xml:space="preserve"> τις συνθήκες εργασίας. Σε ότι αφορά στους ανέργους αναδεικνύονται θέματα όπως η διάρκεια παραμονής στην ανεργία, οι τρόποι αναζήτησης εργασίας και η πρόθεση μετανάστευσης εξαιτίας της ανεργίας, καθώς και θέματα που αφορούν </w:t>
      </w:r>
      <w:r>
        <w:rPr>
          <w:sz w:val="24"/>
          <w:szCs w:val="24"/>
        </w:rPr>
        <w:t>σ</w:t>
      </w:r>
      <w:r w:rsidRPr="00AA398E">
        <w:rPr>
          <w:sz w:val="24"/>
          <w:szCs w:val="24"/>
        </w:rPr>
        <w:t xml:space="preserve">την ανάγκη για απόκτηση νέων δεξιοτήτων μέσω της κατάρτισης για επανένταξη στην εργασία. </w:t>
      </w:r>
    </w:p>
    <w:p w:rsidR="004A7CD8" w:rsidRPr="00AA398E" w:rsidRDefault="004A7CD8" w:rsidP="004A7CD8">
      <w:pPr>
        <w:ind w:left="-567" w:right="-766"/>
        <w:jc w:val="both"/>
        <w:rPr>
          <w:sz w:val="24"/>
          <w:szCs w:val="24"/>
        </w:rPr>
      </w:pPr>
      <w:r w:rsidRPr="00AA398E">
        <w:rPr>
          <w:sz w:val="24"/>
          <w:szCs w:val="24"/>
        </w:rPr>
        <w:t>Αναφορικά με τις συνθήκες διαβίωσης εξετάστηκαν θέματα που αφορούν στην ποιότητα ζωής, στις συγκοινωνίες, στην πρόσβαση στις υπηρεσίες υγείας, στην πρόσβαση στις κοινωνικές υπηρεσίες, την ενεργειακή φτώχεια, τις αστικές υποδομές, τις περιβαλλοντικές συνθήκες κ.α.</w:t>
      </w:r>
    </w:p>
    <w:p w:rsidR="004A7CD8" w:rsidRPr="00181A60" w:rsidRDefault="004A7CD8" w:rsidP="004A7CD8">
      <w:pPr>
        <w:spacing w:after="0" w:line="240" w:lineRule="auto"/>
        <w:ind w:left="-567" w:right="-766"/>
        <w:jc w:val="both"/>
        <w:rPr>
          <w:b/>
          <w:sz w:val="24"/>
          <w:szCs w:val="24"/>
        </w:rPr>
      </w:pPr>
      <w:r w:rsidRPr="00AA398E">
        <w:rPr>
          <w:sz w:val="24"/>
          <w:szCs w:val="24"/>
        </w:rPr>
        <w:t xml:space="preserve">Η έρευνα αντικατοπτρίζει όλο το φάσμα των προβλημάτων που αντιμετωπίζουν καθημερινά οι εργαζόμενοι και οι άνεργοι στο Λεκανοπέδιο και θα αποτελέσει οδηγό </w:t>
      </w:r>
      <w:proofErr w:type="spellStart"/>
      <w:r w:rsidRPr="00AA398E">
        <w:rPr>
          <w:sz w:val="24"/>
          <w:szCs w:val="24"/>
        </w:rPr>
        <w:t>στοχευμένων</w:t>
      </w:r>
      <w:proofErr w:type="spellEnd"/>
      <w:r w:rsidRPr="00AA398E">
        <w:rPr>
          <w:sz w:val="24"/>
          <w:szCs w:val="24"/>
        </w:rPr>
        <w:t xml:space="preserve"> δράσεων του ΕΚΑ κατά το επόμενο διάστημα.</w:t>
      </w:r>
    </w:p>
    <w:p w:rsidR="004A0BE3" w:rsidRDefault="004A0BE3" w:rsidP="004A0BE3">
      <w:pPr>
        <w:jc w:val="both"/>
        <w:rPr>
          <w:b/>
          <w:sz w:val="24"/>
          <w:szCs w:val="24"/>
        </w:rPr>
      </w:pPr>
      <w:bookmarkStart w:id="0" w:name="_GoBack"/>
      <w:bookmarkEnd w:id="0"/>
      <w:r>
        <w:rPr>
          <w:sz w:val="28"/>
          <w:szCs w:val="28"/>
        </w:rPr>
        <w:t xml:space="preserve"> </w:t>
      </w:r>
    </w:p>
    <w:p w:rsidR="00D574CB" w:rsidRPr="00D574CB" w:rsidRDefault="00D574CB" w:rsidP="00D574CB">
      <w:pPr>
        <w:spacing w:after="0" w:line="240" w:lineRule="auto"/>
        <w:ind w:left="-567" w:right="-483"/>
        <w:jc w:val="both"/>
        <w:rPr>
          <w:sz w:val="28"/>
          <w:szCs w:val="28"/>
        </w:rPr>
      </w:pPr>
    </w:p>
    <w:p w:rsidR="00D574CB" w:rsidRPr="00D574CB" w:rsidRDefault="00D574CB" w:rsidP="00D574CB">
      <w:pPr>
        <w:spacing w:after="0" w:line="240" w:lineRule="auto"/>
        <w:ind w:left="-567" w:right="-483"/>
        <w:jc w:val="center"/>
        <w:rPr>
          <w:b/>
          <w:sz w:val="28"/>
          <w:szCs w:val="28"/>
        </w:rPr>
      </w:pPr>
      <w:r w:rsidRPr="00D574CB">
        <w:rPr>
          <w:b/>
          <w:sz w:val="28"/>
          <w:szCs w:val="28"/>
        </w:rPr>
        <w:t>Το Δ.Σ.</w:t>
      </w:r>
    </w:p>
    <w:p w:rsidR="00561B31" w:rsidRPr="00AF3F9F" w:rsidRDefault="00561B31" w:rsidP="00D574CB">
      <w:pPr>
        <w:spacing w:after="0"/>
        <w:jc w:val="center"/>
        <w:rPr>
          <w:rFonts w:ascii="Tahoma" w:hAnsi="Tahoma" w:cs="Tahoma"/>
          <w:b/>
          <w:spacing w:val="120"/>
          <w:sz w:val="24"/>
          <w:szCs w:val="24"/>
          <w:u w:val="thick"/>
        </w:rPr>
      </w:pPr>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2">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6">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7">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0">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1">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4"/>
  </w:num>
  <w:num w:numId="4">
    <w:abstractNumId w:val="12"/>
  </w:num>
  <w:num w:numId="5">
    <w:abstractNumId w:val="9"/>
  </w:num>
  <w:num w:numId="6">
    <w:abstractNumId w:val="11"/>
  </w:num>
  <w:num w:numId="7">
    <w:abstractNumId w:val="7"/>
  </w:num>
  <w:num w:numId="8">
    <w:abstractNumId w:val="5"/>
  </w:num>
  <w:num w:numId="9">
    <w:abstractNumId w:val="8"/>
  </w:num>
  <w:num w:numId="10">
    <w:abstractNumId w:val="6"/>
  </w:num>
  <w:num w:numId="11">
    <w:abstractNumId w:val="3"/>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93342"/>
    <w:rsid w:val="000A25C4"/>
    <w:rsid w:val="000F6EDA"/>
    <w:rsid w:val="001207C8"/>
    <w:rsid w:val="00132E3B"/>
    <w:rsid w:val="00141B59"/>
    <w:rsid w:val="00162B58"/>
    <w:rsid w:val="00167825"/>
    <w:rsid w:val="001F15D3"/>
    <w:rsid w:val="00271074"/>
    <w:rsid w:val="002A7F2B"/>
    <w:rsid w:val="002F430D"/>
    <w:rsid w:val="00312B1F"/>
    <w:rsid w:val="00382277"/>
    <w:rsid w:val="003C361A"/>
    <w:rsid w:val="00456A9F"/>
    <w:rsid w:val="00470C6C"/>
    <w:rsid w:val="00481E5F"/>
    <w:rsid w:val="00482554"/>
    <w:rsid w:val="004A0BE3"/>
    <w:rsid w:val="004A7CD8"/>
    <w:rsid w:val="004E426C"/>
    <w:rsid w:val="004F23F7"/>
    <w:rsid w:val="00506439"/>
    <w:rsid w:val="005319FF"/>
    <w:rsid w:val="00535E4E"/>
    <w:rsid w:val="0053682B"/>
    <w:rsid w:val="005524A3"/>
    <w:rsid w:val="00561B31"/>
    <w:rsid w:val="005649BC"/>
    <w:rsid w:val="00564ECD"/>
    <w:rsid w:val="00565823"/>
    <w:rsid w:val="00570919"/>
    <w:rsid w:val="00587D2A"/>
    <w:rsid w:val="005C5356"/>
    <w:rsid w:val="005E70EE"/>
    <w:rsid w:val="00601AB9"/>
    <w:rsid w:val="006142CF"/>
    <w:rsid w:val="00633A13"/>
    <w:rsid w:val="00637046"/>
    <w:rsid w:val="00674778"/>
    <w:rsid w:val="006F52AB"/>
    <w:rsid w:val="00740665"/>
    <w:rsid w:val="00746EB4"/>
    <w:rsid w:val="007727AB"/>
    <w:rsid w:val="00793F8B"/>
    <w:rsid w:val="007E4EB7"/>
    <w:rsid w:val="007F1DB0"/>
    <w:rsid w:val="008872EF"/>
    <w:rsid w:val="008C77C6"/>
    <w:rsid w:val="00914852"/>
    <w:rsid w:val="009249D3"/>
    <w:rsid w:val="00997A1D"/>
    <w:rsid w:val="009A7316"/>
    <w:rsid w:val="009B4611"/>
    <w:rsid w:val="00A013F4"/>
    <w:rsid w:val="00A70432"/>
    <w:rsid w:val="00A74535"/>
    <w:rsid w:val="00A76FD8"/>
    <w:rsid w:val="00A93883"/>
    <w:rsid w:val="00A9583F"/>
    <w:rsid w:val="00A96FC0"/>
    <w:rsid w:val="00AA38A3"/>
    <w:rsid w:val="00AA7766"/>
    <w:rsid w:val="00AF3F9F"/>
    <w:rsid w:val="00B12DF4"/>
    <w:rsid w:val="00B22459"/>
    <w:rsid w:val="00B758F1"/>
    <w:rsid w:val="00B844A2"/>
    <w:rsid w:val="00BD3979"/>
    <w:rsid w:val="00BE13F6"/>
    <w:rsid w:val="00BE24C8"/>
    <w:rsid w:val="00C022AA"/>
    <w:rsid w:val="00C14204"/>
    <w:rsid w:val="00C27A7C"/>
    <w:rsid w:val="00CD6536"/>
    <w:rsid w:val="00D245D5"/>
    <w:rsid w:val="00D25CF1"/>
    <w:rsid w:val="00D574CB"/>
    <w:rsid w:val="00D60B65"/>
    <w:rsid w:val="00E00B04"/>
    <w:rsid w:val="00E715C4"/>
    <w:rsid w:val="00E97BEE"/>
    <w:rsid w:val="00EB56E3"/>
    <w:rsid w:val="00ED1B87"/>
    <w:rsid w:val="00EF7CC4"/>
    <w:rsid w:val="00F13BEF"/>
    <w:rsid w:val="00F34158"/>
    <w:rsid w:val="00F91D3F"/>
    <w:rsid w:val="00F954C7"/>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1718</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cp:lastPrinted>2015-09-02T11:20:00Z</cp:lastPrinted>
  <dcterms:created xsi:type="dcterms:W3CDTF">2018-02-15T11:48:00Z</dcterms:created>
  <dcterms:modified xsi:type="dcterms:W3CDTF">2018-02-15T11:48:00Z</dcterms:modified>
</cp:coreProperties>
</file>