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12030" w:rsidRPr="0084694D">
        <w:rPr>
          <w:rFonts w:ascii="Tahoma" w:hAnsi="Tahoma" w:cs="Tahoma"/>
          <w:sz w:val="26"/>
          <w:szCs w:val="26"/>
        </w:rPr>
        <w:t>8</w:t>
      </w:r>
      <w:r w:rsidR="004B7282" w:rsidRPr="009F53C5">
        <w:rPr>
          <w:rFonts w:ascii="Tahoma" w:hAnsi="Tahoma" w:cs="Tahoma"/>
          <w:sz w:val="26"/>
          <w:szCs w:val="26"/>
        </w:rPr>
        <w:t>7</w:t>
      </w:r>
      <w:r w:rsidR="009F53C5">
        <w:rPr>
          <w:rFonts w:ascii="Tahoma" w:hAnsi="Tahoma" w:cs="Tahoma"/>
          <w:sz w:val="26"/>
          <w:szCs w:val="26"/>
          <w:lang w:val="en-US"/>
        </w:rPr>
        <w:t>64</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4B7282" w:rsidRPr="009F53C5">
        <w:rPr>
          <w:rFonts w:ascii="Tahoma" w:hAnsi="Tahoma" w:cs="Tahoma"/>
          <w:sz w:val="26"/>
          <w:szCs w:val="26"/>
        </w:rPr>
        <w:t>1</w:t>
      </w:r>
      <w:r w:rsidR="009F53C5">
        <w:rPr>
          <w:rFonts w:ascii="Tahoma" w:hAnsi="Tahoma" w:cs="Tahoma"/>
          <w:sz w:val="26"/>
          <w:szCs w:val="26"/>
          <w:lang w:val="en-US"/>
        </w:rPr>
        <w:t>4</w:t>
      </w:r>
      <w:r w:rsidRPr="00F63FBE">
        <w:rPr>
          <w:rFonts w:ascii="Tahoma" w:hAnsi="Tahoma" w:cs="Tahoma"/>
          <w:sz w:val="26"/>
          <w:szCs w:val="26"/>
        </w:rPr>
        <w:t>/</w:t>
      </w:r>
      <w:r w:rsidR="004B7282" w:rsidRPr="009F53C5">
        <w:rPr>
          <w:rFonts w:ascii="Tahoma" w:hAnsi="Tahoma" w:cs="Tahoma"/>
          <w:sz w:val="26"/>
          <w:szCs w:val="26"/>
        </w:rPr>
        <w:t>10</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612030" w:rsidRPr="0084694D" w:rsidRDefault="00612030" w:rsidP="00640F0C">
      <w:pPr>
        <w:shd w:val="clear" w:color="auto" w:fill="FFFFFF"/>
        <w:suppressAutoHyphens/>
        <w:autoSpaceDN w:val="0"/>
        <w:spacing w:after="0"/>
        <w:ind w:firstLine="720"/>
        <w:jc w:val="both"/>
        <w:textAlignment w:val="baseline"/>
        <w:rPr>
          <w:sz w:val="28"/>
          <w:szCs w:val="28"/>
        </w:rPr>
      </w:pPr>
    </w:p>
    <w:p w:rsidR="009F53C5" w:rsidRDefault="009F53C5" w:rsidP="009F53C5">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Το Εργατικό Κέντρο Αθήνας καταδικάζει την επεκτατική πολιτική της Τουρκίας που, καταλύοντας το διεθνές δίκαιο, εισβάλει σε τρίτη χώρα και προχωρά σε εθνοκάθαρση, προκαλώντας τον θάνατο εκατοντάδων και τον ξεριζωμό χιλιάδων αθώων ανθρώπων.</w:t>
      </w:r>
    </w:p>
    <w:p w:rsidR="009F53C5" w:rsidRDefault="009F53C5" w:rsidP="009F53C5">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9F53C5" w:rsidRDefault="009F53C5" w:rsidP="009F53C5">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 xml:space="preserve"> Έναν εφιάλτη δίχως τέλος μοιάζει να ζουν οι Κούρδοι τα τελευταία 24ωρα. Δραματικές εικόνες κάνουν τον γύρο του κόσμου. Οι βομβαρδισμοί της Τουρκίας, με τις ευλογίες των ΗΠΑ και την ανοχή των Ρώσων και της Ε.Ε. έχουν προκαλέσει χάος στην βόρεια Συρία με εκατοντάδες νεκρούς από την έναρξη της επιχείρησης.</w:t>
      </w:r>
    </w:p>
    <w:p w:rsidR="009F53C5" w:rsidRDefault="009F53C5" w:rsidP="009F53C5">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9F53C5" w:rsidRDefault="009F53C5" w:rsidP="009F53C5">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Ο κουρδικός λαός αγωνίζεται από τις αρχές του 20</w:t>
      </w:r>
      <w:r w:rsidRPr="009874C3">
        <w:rPr>
          <w:rFonts w:ascii="Times New Roman" w:eastAsia="Times New Roman" w:hAnsi="Times New Roman" w:cs="Times New Roman"/>
          <w:color w:val="222222"/>
          <w:sz w:val="28"/>
          <w:szCs w:val="28"/>
          <w:vertAlign w:val="superscript"/>
          <w:lang w:eastAsia="el-GR"/>
        </w:rPr>
        <w:t>ου</w:t>
      </w:r>
      <w:r>
        <w:rPr>
          <w:rFonts w:ascii="Times New Roman" w:eastAsia="Times New Roman" w:hAnsi="Times New Roman" w:cs="Times New Roman"/>
          <w:color w:val="222222"/>
          <w:sz w:val="28"/>
          <w:szCs w:val="28"/>
          <w:lang w:eastAsia="el-GR"/>
        </w:rPr>
        <w:t xml:space="preserve"> αιώνα για την αξιοπρέπειά του και το δικαίωμά του να ζει ελεύθερα στο δικό του ανεξάρτητο κράτος.</w:t>
      </w:r>
    </w:p>
    <w:p w:rsidR="009F53C5" w:rsidRDefault="009F53C5" w:rsidP="009F53C5">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9F53C5" w:rsidRPr="009F53C5" w:rsidRDefault="009F53C5" w:rsidP="009F53C5">
      <w:pPr>
        <w:jc w:val="both"/>
        <w:rPr>
          <w:b/>
          <w:sz w:val="28"/>
          <w:szCs w:val="28"/>
        </w:rPr>
      </w:pPr>
      <w:r>
        <w:rPr>
          <w:rFonts w:ascii="Times New Roman" w:eastAsia="Times New Roman" w:hAnsi="Times New Roman" w:cs="Times New Roman"/>
          <w:color w:val="222222"/>
          <w:sz w:val="28"/>
          <w:szCs w:val="28"/>
          <w:lang w:eastAsia="el-GR"/>
        </w:rPr>
        <w:t>Η παγκόσμια κοινότητα πρέπει επιτέλους να καταλάβει ότι οι προσωπικές φιλοδοξίες και το χρήμα δεν μπορεί να είναι ισχυρότερο κίνητρο από το αίμα χιλιάδων αθώων ανθρώπων.</w:t>
      </w:r>
    </w:p>
    <w:p w:rsidR="00561B31" w:rsidRPr="00AF3F9F" w:rsidRDefault="00D63AD6" w:rsidP="00DC2CE4">
      <w:pPr>
        <w:jc w:val="center"/>
        <w:rPr>
          <w:rFonts w:ascii="Tahoma" w:hAnsi="Tahoma" w:cs="Tahoma"/>
          <w:b/>
          <w:spacing w:val="120"/>
          <w:sz w:val="24"/>
          <w:szCs w:val="24"/>
          <w:u w:val="thick"/>
        </w:rPr>
      </w:pPr>
      <w:r>
        <w:rPr>
          <w:b/>
          <w:sz w:val="28"/>
          <w:szCs w:val="28"/>
        </w:rPr>
        <w:t>Το Δ.Σ.</w:t>
      </w:r>
      <w:bookmarkStart w:id="0" w:name="_GoBack"/>
      <w:bookmarkEnd w:id="0"/>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2030"/>
    <w:rsid w:val="006142CF"/>
    <w:rsid w:val="00633A13"/>
    <w:rsid w:val="00637046"/>
    <w:rsid w:val="00640F0C"/>
    <w:rsid w:val="00674778"/>
    <w:rsid w:val="006B1FAD"/>
    <w:rsid w:val="006C32BD"/>
    <w:rsid w:val="006F52AB"/>
    <w:rsid w:val="0071610B"/>
    <w:rsid w:val="00740665"/>
    <w:rsid w:val="00746EB4"/>
    <w:rsid w:val="007727AB"/>
    <w:rsid w:val="00793F8B"/>
    <w:rsid w:val="007B4210"/>
    <w:rsid w:val="007E4EB7"/>
    <w:rsid w:val="007F1DB0"/>
    <w:rsid w:val="0084694D"/>
    <w:rsid w:val="008872EF"/>
    <w:rsid w:val="008C77C6"/>
    <w:rsid w:val="008F0381"/>
    <w:rsid w:val="008F1417"/>
    <w:rsid w:val="00907371"/>
    <w:rsid w:val="00914852"/>
    <w:rsid w:val="009249D3"/>
    <w:rsid w:val="00944106"/>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962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2019-10-15T08:09:00Z</dcterms:created>
  <dcterms:modified xsi:type="dcterms:W3CDTF">2019-10-15T08:09:00Z</dcterms:modified>
</cp:coreProperties>
</file>