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F9509B">
        <w:rPr>
          <w:rFonts w:ascii="Tahoma" w:hAnsi="Tahoma" w:cs="Tahoma"/>
          <w:sz w:val="26"/>
          <w:szCs w:val="26"/>
          <w:lang w:val="en-US"/>
        </w:rPr>
        <w:t>36</w:t>
      </w:r>
      <w:r w:rsidR="0040458C" w:rsidRPr="00F9509B">
        <w:rPr>
          <w:rFonts w:ascii="Tahoma" w:hAnsi="Tahoma" w:cs="Tahoma"/>
          <w:sz w:val="26"/>
          <w:szCs w:val="26"/>
        </w:rPr>
        <w:t>0</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F9509B">
        <w:rPr>
          <w:rFonts w:ascii="Tahoma" w:hAnsi="Tahoma" w:cs="Tahoma"/>
          <w:sz w:val="26"/>
          <w:szCs w:val="26"/>
          <w:lang w:val="en-US"/>
        </w:rPr>
        <w:t>1</w:t>
      </w:r>
      <w:r w:rsidR="0040458C" w:rsidRPr="00F9509B">
        <w:rPr>
          <w:rFonts w:ascii="Tahoma" w:hAnsi="Tahoma" w:cs="Tahoma"/>
          <w:sz w:val="26"/>
          <w:szCs w:val="26"/>
        </w:rPr>
        <w:t>3</w:t>
      </w:r>
      <w:r w:rsidR="007C4854">
        <w:rPr>
          <w:rFonts w:ascii="Tahoma" w:hAnsi="Tahoma" w:cs="Tahoma"/>
          <w:sz w:val="26"/>
          <w:szCs w:val="26"/>
        </w:rPr>
        <w:t>/</w:t>
      </w:r>
      <w:r w:rsidR="00DC174B" w:rsidRPr="00CE275E">
        <w:rPr>
          <w:rFonts w:ascii="Tahoma" w:hAnsi="Tahoma" w:cs="Tahoma"/>
          <w:sz w:val="26"/>
          <w:szCs w:val="26"/>
        </w:rPr>
        <w:t>1</w:t>
      </w:r>
      <w:r w:rsidR="0040458C" w:rsidRPr="00F9509B">
        <w:rPr>
          <w:rFonts w:ascii="Tahoma" w:hAnsi="Tahoma" w:cs="Tahoma"/>
          <w:sz w:val="26"/>
          <w:szCs w:val="26"/>
        </w:rPr>
        <w:t>1</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2D2B29" w:rsidRPr="00515FFE" w:rsidRDefault="00684A2D" w:rsidP="00F9509B">
      <w:pPr>
        <w:spacing w:after="200" w:line="276" w:lineRule="auto"/>
        <w:jc w:val="center"/>
        <w:rPr>
          <w:sz w:val="28"/>
        </w:rPr>
      </w:pPr>
      <w:r w:rsidRPr="00684A2D">
        <w:rPr>
          <w:rFonts w:ascii="Arial" w:eastAsia="Calibri" w:hAnsi="Arial" w:cs="Arial"/>
          <w:b/>
          <w:sz w:val="36"/>
          <w:szCs w:val="36"/>
          <w:u w:val="single"/>
          <w:lang w:eastAsia="en-US"/>
        </w:rPr>
        <w:t>Δ Ε Λ Τ Ι Ο  Τ Υ Π Ο Υ</w:t>
      </w:r>
      <w:bookmarkStart w:id="0" w:name="_GoBack"/>
      <w:bookmarkEnd w:id="0"/>
    </w:p>
    <w:p w:rsidR="00F9509B" w:rsidRPr="00F9509B" w:rsidRDefault="00F9509B" w:rsidP="00F9509B">
      <w:pPr>
        <w:spacing w:after="200" w:line="276" w:lineRule="auto"/>
        <w:ind w:left="-142" w:right="-199"/>
        <w:jc w:val="both"/>
        <w:rPr>
          <w:rFonts w:ascii="Calibri" w:eastAsia="Calibri" w:hAnsi="Calibri"/>
          <w:sz w:val="22"/>
          <w:szCs w:val="22"/>
          <w:lang w:eastAsia="en-US"/>
        </w:rPr>
      </w:pPr>
      <w:r w:rsidRPr="00F9509B">
        <w:rPr>
          <w:rFonts w:ascii="Calibri" w:eastAsia="Calibri" w:hAnsi="Calibri"/>
          <w:sz w:val="22"/>
          <w:szCs w:val="22"/>
          <w:lang w:eastAsia="en-US"/>
        </w:rPr>
        <w:t xml:space="preserve">Το Εργατικό Κέντρο Αθήνας εκφράζει τη συμπαράστασή του στον αγώνα που δίνουν οι συνάδελφοι εργαζόμενοι στη </w:t>
      </w:r>
      <w:r w:rsidRPr="00F9509B">
        <w:rPr>
          <w:rFonts w:ascii="Calibri" w:eastAsia="Calibri" w:hAnsi="Calibri"/>
          <w:sz w:val="22"/>
          <w:szCs w:val="22"/>
          <w:lang w:val="en-US" w:eastAsia="en-US"/>
        </w:rPr>
        <w:t>WIND</w:t>
      </w:r>
      <w:r w:rsidRPr="00F9509B">
        <w:rPr>
          <w:rFonts w:ascii="Calibri" w:eastAsia="Calibri" w:hAnsi="Calibri"/>
          <w:sz w:val="22"/>
          <w:szCs w:val="22"/>
          <w:lang w:eastAsia="en-US"/>
        </w:rPr>
        <w:t>, οι οποίοι προχωρούν σε 24ωρη Πανελλαδική Απεργία την Πέμπτη 16-11-2017. Τα αιτήματα των συναδέλφων έχουν ως εξής:</w:t>
      </w:r>
    </w:p>
    <w:p w:rsidR="00F9509B" w:rsidRPr="00F9509B" w:rsidRDefault="00F9509B" w:rsidP="00F9509B">
      <w:pPr>
        <w:numPr>
          <w:ilvl w:val="0"/>
          <w:numId w:val="9"/>
        </w:numPr>
        <w:ind w:left="-142" w:right="-198" w:hanging="141"/>
        <w:jc w:val="both"/>
        <w:rPr>
          <w:rFonts w:ascii="Calibri" w:eastAsia="Calibri" w:hAnsi="Calibri"/>
          <w:b/>
          <w:sz w:val="22"/>
          <w:szCs w:val="22"/>
          <w:lang w:eastAsia="en-US"/>
        </w:rPr>
      </w:pPr>
      <w:r w:rsidRPr="00F9509B">
        <w:rPr>
          <w:rFonts w:ascii="Calibri" w:eastAsia="Calibri" w:hAnsi="Calibri"/>
          <w:b/>
          <w:sz w:val="22"/>
          <w:szCs w:val="22"/>
          <w:lang w:eastAsia="en-US"/>
        </w:rPr>
        <w:t>Διασφάλιση των θέσεων εργασίας</w:t>
      </w:r>
    </w:p>
    <w:p w:rsidR="00F9509B" w:rsidRPr="00F9509B" w:rsidRDefault="00F9509B" w:rsidP="00F9509B">
      <w:pPr>
        <w:numPr>
          <w:ilvl w:val="0"/>
          <w:numId w:val="9"/>
        </w:numPr>
        <w:ind w:left="-142" w:right="-198" w:hanging="141"/>
        <w:jc w:val="both"/>
        <w:rPr>
          <w:rFonts w:ascii="Calibri" w:eastAsia="Calibri" w:hAnsi="Calibri"/>
          <w:b/>
          <w:sz w:val="22"/>
          <w:szCs w:val="22"/>
          <w:lang w:eastAsia="en-US"/>
        </w:rPr>
      </w:pPr>
      <w:r w:rsidRPr="00F9509B">
        <w:rPr>
          <w:rFonts w:ascii="Calibri" w:eastAsia="Calibri" w:hAnsi="Calibri"/>
          <w:b/>
          <w:sz w:val="22"/>
          <w:szCs w:val="22"/>
          <w:lang w:eastAsia="en-US"/>
        </w:rPr>
        <w:t>Υπογραφή συλλογικής σύμβασης με ενσωμάτωση των παρακάτω όρων:</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sz w:val="22"/>
          <w:szCs w:val="22"/>
          <w:lang w:eastAsia="ar-SA"/>
        </w:rPr>
      </w:pPr>
      <w:r w:rsidRPr="00F9509B">
        <w:rPr>
          <w:rFonts w:ascii="Calibri" w:hAnsi="Calibri"/>
          <w:b/>
          <w:bCs/>
          <w:color w:val="000000"/>
          <w:sz w:val="22"/>
          <w:szCs w:val="22"/>
          <w:lang w:eastAsia="ar-SA"/>
        </w:rPr>
        <w:t>Καμία μείωση μισθών – καμία κατάργηση επιδομάτων</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sz w:val="22"/>
          <w:szCs w:val="22"/>
          <w:lang w:eastAsia="ar-SA"/>
        </w:rPr>
      </w:pPr>
      <w:r w:rsidRPr="00F9509B">
        <w:rPr>
          <w:rFonts w:ascii="Calibri" w:hAnsi="Calibri"/>
          <w:b/>
          <w:bCs/>
          <w:color w:val="000000"/>
          <w:sz w:val="22"/>
          <w:szCs w:val="22"/>
          <w:lang w:eastAsia="ar-SA"/>
        </w:rPr>
        <w:t>Ενσωμάτωση των χαμένων - παγωμένων ωριμάνσεων στο βασικό μισθό</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sz w:val="22"/>
          <w:szCs w:val="22"/>
          <w:lang w:eastAsia="ar-SA"/>
        </w:rPr>
      </w:pPr>
      <w:r w:rsidRPr="00F9509B">
        <w:rPr>
          <w:rFonts w:ascii="Calibri" w:hAnsi="Calibri"/>
          <w:b/>
          <w:bCs/>
          <w:color w:val="000000"/>
          <w:sz w:val="22"/>
          <w:szCs w:val="22"/>
          <w:lang w:eastAsia="ar-SA"/>
        </w:rPr>
        <w:t>Επέκταση του επιδόματος αγγλικών σε όλα τα τμήματα</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sz w:val="22"/>
          <w:szCs w:val="22"/>
          <w:lang w:eastAsia="ar-SA"/>
        </w:rPr>
      </w:pPr>
      <w:r w:rsidRPr="00F9509B">
        <w:rPr>
          <w:rFonts w:ascii="Calibri" w:hAnsi="Calibri"/>
          <w:b/>
          <w:bCs/>
          <w:color w:val="000000"/>
          <w:sz w:val="22"/>
          <w:szCs w:val="22"/>
          <w:lang w:eastAsia="ar-SA"/>
        </w:rPr>
        <w:t>Άμεση μετατροπή</w:t>
      </w:r>
      <w:r w:rsidRPr="00F9509B">
        <w:rPr>
          <w:rFonts w:ascii="Calibri" w:hAnsi="Calibri"/>
          <w:b/>
          <w:bCs/>
          <w:color w:val="000000"/>
          <w:sz w:val="22"/>
          <w:szCs w:val="22"/>
          <w:lang w:val="en-US" w:eastAsia="ar-SA"/>
        </w:rPr>
        <w:t> </w:t>
      </w:r>
      <w:r w:rsidRPr="00F9509B">
        <w:rPr>
          <w:rFonts w:ascii="Calibri" w:hAnsi="Calibri"/>
          <w:b/>
          <w:bCs/>
          <w:color w:val="000000"/>
          <w:sz w:val="22"/>
          <w:szCs w:val="22"/>
          <w:lang w:eastAsia="ar-SA"/>
        </w:rPr>
        <w:t>των συμβάσεων ορισμένου χρόνου</w:t>
      </w:r>
      <w:r w:rsidRPr="00F9509B">
        <w:rPr>
          <w:rFonts w:ascii="Calibri" w:hAnsi="Calibri"/>
          <w:b/>
          <w:bCs/>
          <w:color w:val="000000"/>
          <w:sz w:val="22"/>
          <w:szCs w:val="22"/>
          <w:lang w:val="en-US" w:eastAsia="ar-SA"/>
        </w:rPr>
        <w:t> </w:t>
      </w:r>
      <w:r w:rsidRPr="00F9509B">
        <w:rPr>
          <w:rFonts w:ascii="Calibri" w:hAnsi="Calibri"/>
          <w:b/>
          <w:bCs/>
          <w:color w:val="000000"/>
          <w:sz w:val="22"/>
          <w:szCs w:val="22"/>
          <w:lang w:eastAsia="ar-SA"/>
        </w:rPr>
        <w:t>σε αορίστου χρόνου σύμβαση- προσλήψεις με συμβάσεις αορίστου χρόνου</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sz w:val="22"/>
          <w:szCs w:val="22"/>
          <w:lang w:eastAsia="ar-SA"/>
        </w:rPr>
      </w:pPr>
      <w:r w:rsidRPr="00F9509B">
        <w:rPr>
          <w:rFonts w:ascii="Calibri" w:hAnsi="Calibri"/>
          <w:b/>
          <w:bCs/>
          <w:color w:val="000000"/>
          <w:sz w:val="22"/>
          <w:szCs w:val="22"/>
          <w:lang w:eastAsia="ar-SA"/>
        </w:rPr>
        <w:t>Δεν υποκύπτουμε σε κανέναν εκβιασμό της διοίκησης - Να σταματήσει η δίωξη της συνδικαλιστικής δράσης. Καμία αντιδραστική παρέμβαση - αλλαγή στις συνδικαλιστικές ελευθερίες και τα δικαιώματα.</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sz w:val="22"/>
          <w:szCs w:val="22"/>
          <w:lang w:eastAsia="ar-SA"/>
        </w:rPr>
      </w:pPr>
      <w:r w:rsidRPr="00F9509B">
        <w:rPr>
          <w:rFonts w:ascii="Calibri" w:hAnsi="Calibri"/>
          <w:b/>
          <w:bCs/>
          <w:color w:val="000000"/>
          <w:sz w:val="22"/>
          <w:szCs w:val="22"/>
          <w:lang w:eastAsia="ar-SA"/>
        </w:rPr>
        <w:t>Κατάργηση της δανεικής εργασίας, απορρόφηση όλων των εργαζομένων στις εγκαταστάσεις της</w:t>
      </w:r>
      <w:r w:rsidRPr="00F9509B">
        <w:rPr>
          <w:rFonts w:ascii="Calibri" w:hAnsi="Calibri"/>
          <w:b/>
          <w:bCs/>
          <w:color w:val="000000"/>
          <w:sz w:val="22"/>
          <w:szCs w:val="22"/>
          <w:lang w:val="en-US" w:eastAsia="ar-SA"/>
        </w:rPr>
        <w:t> Wind </w:t>
      </w:r>
      <w:r w:rsidRPr="00F9509B">
        <w:rPr>
          <w:rFonts w:ascii="Calibri" w:hAnsi="Calibri"/>
          <w:b/>
          <w:bCs/>
          <w:color w:val="000000"/>
          <w:sz w:val="22"/>
          <w:szCs w:val="22"/>
          <w:lang w:eastAsia="ar-SA"/>
        </w:rPr>
        <w:t>με σύμβαση εργασίας απ’ ευθείας από την</w:t>
      </w:r>
      <w:r w:rsidRPr="00F9509B">
        <w:rPr>
          <w:rFonts w:ascii="Calibri" w:hAnsi="Calibri"/>
          <w:b/>
          <w:bCs/>
          <w:color w:val="000000"/>
          <w:sz w:val="22"/>
          <w:szCs w:val="22"/>
          <w:lang w:val="en-US" w:eastAsia="ar-SA"/>
        </w:rPr>
        <w:t> Wind</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sz w:val="22"/>
          <w:szCs w:val="22"/>
          <w:lang w:eastAsia="ar-SA"/>
        </w:rPr>
      </w:pPr>
      <w:r w:rsidRPr="00F9509B">
        <w:rPr>
          <w:rFonts w:ascii="Calibri" w:hAnsi="Calibri"/>
          <w:b/>
          <w:bCs/>
          <w:color w:val="000000"/>
          <w:sz w:val="22"/>
          <w:szCs w:val="22"/>
          <w:lang w:eastAsia="ar-SA"/>
        </w:rPr>
        <w:t>Όχι σε απολύσεις – εργολαβίες</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sz w:val="22"/>
          <w:szCs w:val="22"/>
          <w:lang w:eastAsia="ar-SA"/>
        </w:rPr>
      </w:pPr>
      <w:r w:rsidRPr="00F9509B">
        <w:rPr>
          <w:rFonts w:ascii="Calibri" w:hAnsi="Calibri"/>
          <w:b/>
          <w:bCs/>
          <w:color w:val="000000"/>
          <w:sz w:val="22"/>
          <w:szCs w:val="22"/>
          <w:lang w:eastAsia="ar-SA"/>
        </w:rPr>
        <w:t>Καμία αλλαγή προς το χειρότερο των εργασιακών μας σχέσεων</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sz w:val="22"/>
          <w:szCs w:val="22"/>
          <w:lang w:eastAsia="ar-SA"/>
        </w:rPr>
      </w:pPr>
      <w:r w:rsidRPr="00F9509B">
        <w:rPr>
          <w:rFonts w:ascii="Calibri" w:hAnsi="Calibri"/>
          <w:b/>
          <w:bCs/>
          <w:color w:val="000000"/>
          <w:sz w:val="22"/>
          <w:szCs w:val="22"/>
          <w:lang w:eastAsia="ar-SA"/>
        </w:rPr>
        <w:t>Κατοχύρωση του πλαισίου της άδειας θηλασμού</w:t>
      </w:r>
    </w:p>
    <w:p w:rsidR="00F9509B" w:rsidRPr="00F9509B" w:rsidRDefault="00F9509B" w:rsidP="00F9509B">
      <w:pPr>
        <w:numPr>
          <w:ilvl w:val="0"/>
          <w:numId w:val="10"/>
        </w:numPr>
        <w:shd w:val="clear" w:color="auto" w:fill="FFFFFF"/>
        <w:suppressAutoHyphens/>
        <w:ind w:left="-142" w:right="-198" w:hanging="425"/>
        <w:contextualSpacing/>
        <w:jc w:val="both"/>
        <w:rPr>
          <w:rFonts w:ascii="Calibri" w:hAnsi="Calibri"/>
          <w:b/>
          <w:bCs/>
          <w:color w:val="000000"/>
          <w:sz w:val="22"/>
          <w:szCs w:val="22"/>
          <w:lang w:eastAsia="ar-SA"/>
        </w:rPr>
      </w:pPr>
      <w:r w:rsidRPr="00F9509B">
        <w:rPr>
          <w:rFonts w:ascii="Calibri" w:hAnsi="Calibri"/>
          <w:b/>
          <w:bCs/>
          <w:color w:val="000000"/>
          <w:sz w:val="22"/>
          <w:szCs w:val="22"/>
          <w:lang w:eastAsia="ar-SA"/>
        </w:rPr>
        <w:t>Ουσιαστικά μέτρα Υγιεινής και ασφάλειας σε όλη την έκταση των εργασιών</w:t>
      </w:r>
    </w:p>
    <w:p w:rsidR="00F9509B" w:rsidRPr="00F9509B" w:rsidRDefault="00F9509B" w:rsidP="00F9509B">
      <w:pPr>
        <w:numPr>
          <w:ilvl w:val="0"/>
          <w:numId w:val="10"/>
        </w:numPr>
        <w:shd w:val="clear" w:color="auto" w:fill="FFFFFF"/>
        <w:suppressAutoHyphens/>
        <w:ind w:left="-142" w:right="-198" w:hanging="425"/>
        <w:contextualSpacing/>
        <w:jc w:val="both"/>
        <w:rPr>
          <w:lang w:val="en-US" w:eastAsia="ar-SA"/>
        </w:rPr>
      </w:pPr>
      <w:r w:rsidRPr="00F9509B">
        <w:rPr>
          <w:rFonts w:ascii="Calibri" w:hAnsi="Calibri"/>
          <w:b/>
          <w:bCs/>
          <w:color w:val="000000"/>
          <w:sz w:val="22"/>
          <w:szCs w:val="22"/>
          <w:lang w:eastAsia="ar-SA"/>
        </w:rPr>
        <w:t xml:space="preserve">Επίδομα γάμου σε </w:t>
      </w:r>
      <w:proofErr w:type="spellStart"/>
      <w:r w:rsidRPr="00F9509B">
        <w:rPr>
          <w:rFonts w:ascii="Calibri" w:hAnsi="Calibri"/>
          <w:b/>
          <w:bCs/>
          <w:color w:val="000000"/>
          <w:sz w:val="22"/>
          <w:szCs w:val="22"/>
          <w:lang w:eastAsia="ar-SA"/>
        </w:rPr>
        <w:t>μονογονεϊκές</w:t>
      </w:r>
      <w:proofErr w:type="spellEnd"/>
      <w:r w:rsidRPr="00F9509B">
        <w:rPr>
          <w:rFonts w:ascii="Calibri" w:hAnsi="Calibri"/>
          <w:b/>
          <w:bCs/>
          <w:color w:val="000000"/>
          <w:sz w:val="22"/>
          <w:szCs w:val="22"/>
          <w:lang w:eastAsia="ar-SA"/>
        </w:rPr>
        <w:t xml:space="preserve"> οικογένειες</w:t>
      </w:r>
    </w:p>
    <w:p w:rsidR="00F9509B" w:rsidRPr="00F9509B" w:rsidRDefault="00F9509B" w:rsidP="00F9509B">
      <w:pPr>
        <w:numPr>
          <w:ilvl w:val="0"/>
          <w:numId w:val="9"/>
        </w:numPr>
        <w:ind w:left="-142" w:right="-198"/>
        <w:jc w:val="both"/>
        <w:rPr>
          <w:rFonts w:ascii="Calibri" w:eastAsia="Calibri" w:hAnsi="Calibri"/>
          <w:b/>
          <w:bCs/>
          <w:sz w:val="22"/>
          <w:szCs w:val="22"/>
          <w:lang w:eastAsia="en-US"/>
        </w:rPr>
      </w:pPr>
      <w:r w:rsidRPr="00F9509B">
        <w:rPr>
          <w:rFonts w:ascii="Calibri" w:eastAsia="Calibri" w:hAnsi="Calibri"/>
          <w:b/>
          <w:bCs/>
          <w:sz w:val="22"/>
          <w:szCs w:val="22"/>
          <w:lang w:eastAsia="en-US"/>
        </w:rPr>
        <w:t>Όχι στον διαχωρισμό παλιών και νέων συναδέλφων</w:t>
      </w:r>
    </w:p>
    <w:p w:rsidR="00F9509B" w:rsidRPr="00F9509B" w:rsidRDefault="00F9509B" w:rsidP="00F9509B">
      <w:pPr>
        <w:numPr>
          <w:ilvl w:val="0"/>
          <w:numId w:val="9"/>
        </w:numPr>
        <w:ind w:left="-142" w:right="-198"/>
        <w:jc w:val="both"/>
        <w:rPr>
          <w:rFonts w:ascii="Calibri" w:eastAsia="Calibri" w:hAnsi="Calibri"/>
          <w:b/>
          <w:bCs/>
          <w:sz w:val="22"/>
          <w:szCs w:val="22"/>
          <w:lang w:eastAsia="en-US"/>
        </w:rPr>
      </w:pPr>
      <w:r w:rsidRPr="00F9509B">
        <w:rPr>
          <w:rFonts w:ascii="Calibri" w:eastAsia="Calibri" w:hAnsi="Calibri"/>
          <w:b/>
          <w:bCs/>
          <w:sz w:val="22"/>
          <w:szCs w:val="22"/>
          <w:lang w:eastAsia="en-US"/>
        </w:rPr>
        <w:t>Σεβασμός στις συνδικαλιστικές ελευθερίες</w:t>
      </w:r>
    </w:p>
    <w:p w:rsidR="00F9509B" w:rsidRPr="00F9509B" w:rsidRDefault="00F9509B" w:rsidP="00F9509B">
      <w:pPr>
        <w:ind w:left="-142" w:right="-199"/>
        <w:jc w:val="both"/>
        <w:rPr>
          <w:rFonts w:ascii="Calibri" w:eastAsia="Calibri" w:hAnsi="Calibri"/>
          <w:b/>
          <w:bCs/>
          <w:sz w:val="22"/>
          <w:szCs w:val="22"/>
          <w:lang w:eastAsia="en-US"/>
        </w:rPr>
      </w:pPr>
    </w:p>
    <w:p w:rsidR="00F9509B" w:rsidRPr="00F9509B" w:rsidRDefault="00F9509B" w:rsidP="00F9509B">
      <w:pPr>
        <w:ind w:left="-142" w:right="-199"/>
        <w:jc w:val="both"/>
        <w:rPr>
          <w:rFonts w:ascii="Calibri" w:eastAsia="Calibri" w:hAnsi="Calibri"/>
          <w:sz w:val="22"/>
          <w:szCs w:val="22"/>
          <w:lang w:eastAsia="en-US"/>
        </w:rPr>
      </w:pPr>
      <w:r w:rsidRPr="00F9509B">
        <w:rPr>
          <w:rFonts w:ascii="Calibri" w:eastAsia="Calibri" w:hAnsi="Calibri"/>
          <w:bCs/>
          <w:sz w:val="22"/>
          <w:szCs w:val="22"/>
          <w:lang w:eastAsia="en-US"/>
        </w:rPr>
        <w:t xml:space="preserve">Το Εργατικό Κέντρο Αθήνας δηλώνει ότι θα βρίσκεται στο πλευρό των συναδέλφων εργαζομένων στη </w:t>
      </w:r>
      <w:r w:rsidRPr="00F9509B">
        <w:rPr>
          <w:rFonts w:ascii="Calibri" w:eastAsia="Calibri" w:hAnsi="Calibri"/>
          <w:bCs/>
          <w:sz w:val="22"/>
          <w:szCs w:val="22"/>
          <w:lang w:val="en-US" w:eastAsia="en-US"/>
        </w:rPr>
        <w:t>WIND</w:t>
      </w:r>
      <w:r w:rsidRPr="00F9509B">
        <w:rPr>
          <w:rFonts w:ascii="Calibri" w:eastAsia="Calibri" w:hAnsi="Calibri"/>
          <w:bCs/>
          <w:sz w:val="22"/>
          <w:szCs w:val="22"/>
          <w:lang w:eastAsia="en-US"/>
        </w:rPr>
        <w:t>, σε κάθε αγωνιστική τους κινητοποίηση, στηρίζει την 24ωρη Πανελλαδική Απεργία που έχουν προκηρύξει για τις 16 Νοεμβρίου και καλεί τη Διοίκηση της εταιρείας να σεβαστεί τα δικαιώματα της ελεύθερης έκφρασης και συνδικαλιστικής δράσης των εργαζομένων.</w:t>
      </w:r>
    </w:p>
    <w:p w:rsidR="00684A2D" w:rsidRPr="00DC174B" w:rsidRDefault="00684A2D" w:rsidP="00684A2D">
      <w:pPr>
        <w:spacing w:after="200" w:line="276" w:lineRule="auto"/>
        <w:jc w:val="both"/>
        <w:rPr>
          <w:rFonts w:ascii="Arial" w:eastAsia="Calibri" w:hAnsi="Arial" w:cs="Arial"/>
          <w:lang w:eastAsia="en-US"/>
        </w:rPr>
      </w:pPr>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2"/>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93765"/>
    <w:rsid w:val="003B7434"/>
    <w:rsid w:val="0040458C"/>
    <w:rsid w:val="00405EB0"/>
    <w:rsid w:val="004558A4"/>
    <w:rsid w:val="004C5FEF"/>
    <w:rsid w:val="004D4185"/>
    <w:rsid w:val="00515FFE"/>
    <w:rsid w:val="00524449"/>
    <w:rsid w:val="005D06D3"/>
    <w:rsid w:val="006460FB"/>
    <w:rsid w:val="00684A2D"/>
    <w:rsid w:val="006C458B"/>
    <w:rsid w:val="00732A4B"/>
    <w:rsid w:val="007C4854"/>
    <w:rsid w:val="00847AED"/>
    <w:rsid w:val="008657EA"/>
    <w:rsid w:val="00881101"/>
    <w:rsid w:val="00920073"/>
    <w:rsid w:val="00956B67"/>
    <w:rsid w:val="00991BEA"/>
    <w:rsid w:val="009D61B6"/>
    <w:rsid w:val="00B37C75"/>
    <w:rsid w:val="00B44ABE"/>
    <w:rsid w:val="00BD741E"/>
    <w:rsid w:val="00CE275E"/>
    <w:rsid w:val="00D317F2"/>
    <w:rsid w:val="00DC174B"/>
    <w:rsid w:val="00E63DCD"/>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1596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2017-11-13T11:30:00Z</dcterms:created>
  <dcterms:modified xsi:type="dcterms:W3CDTF">2017-11-13T11:30:00Z</dcterms:modified>
</cp:coreProperties>
</file>