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8522"/>
      </w:tblGrid>
      <w:tr w:rsidR="00D245D5" w:rsidTr="006142CF">
        <w:trPr>
          <w:trHeight w:val="1696"/>
          <w:jc w:val="center"/>
        </w:trPr>
        <w:tc>
          <w:tcPr>
            <w:tcW w:w="8522" w:type="dxa"/>
            <w:shd w:val="clear" w:color="auto" w:fill="D9D9D9"/>
          </w:tcPr>
          <w:p w:rsidR="00D245D5" w:rsidRPr="002A3496" w:rsidRDefault="00D245D5" w:rsidP="002B3CD3">
            <w:pPr>
              <w:rPr>
                <w:rFonts w:ascii="Arial Black" w:hAnsi="Arial Black"/>
                <w:sz w:val="48"/>
                <w:szCs w:val="48"/>
              </w:rPr>
            </w:pPr>
            <w:r w:rsidRPr="002A3496">
              <w:rPr>
                <w:rFonts w:ascii="Arial Black" w:hAnsi="Arial Black"/>
                <w:sz w:val="48"/>
                <w:szCs w:val="48"/>
              </w:rPr>
              <w:t>ΕΚΑ</w:t>
            </w:r>
          </w:p>
          <w:p w:rsidR="00D245D5" w:rsidRPr="006142CF" w:rsidRDefault="00D245D5" w:rsidP="002B3CD3">
            <w:pPr>
              <w:rPr>
                <w:rFonts w:ascii="Arial Black" w:hAnsi="Arial Black"/>
                <w:sz w:val="36"/>
                <w:szCs w:val="36"/>
                <w:lang w:val="en-US"/>
              </w:rPr>
            </w:pPr>
            <w:r w:rsidRPr="002A3496">
              <w:rPr>
                <w:rFonts w:ascii="Arial Black" w:hAnsi="Arial Black"/>
                <w:sz w:val="36"/>
                <w:szCs w:val="36"/>
              </w:rPr>
              <w:t>ΕΡΓΑΤΟΫΠΑΛΛΗΛΙΚΟ ΚΕΝΤΡΟ ΑΘΗΝΑΣ</w:t>
            </w:r>
          </w:p>
        </w:tc>
      </w:tr>
    </w:tbl>
    <w:p w:rsidR="00D245D5" w:rsidRPr="005F2BB6" w:rsidRDefault="00D245D5" w:rsidP="003C361A">
      <w:pPr>
        <w:spacing w:after="120" w:line="240" w:lineRule="auto"/>
        <w:jc w:val="center"/>
        <w:rPr>
          <w:rFonts w:ascii="Tahoma" w:hAnsi="Tahoma" w:cs="Tahoma"/>
        </w:rPr>
      </w:pPr>
      <w:proofErr w:type="spellStart"/>
      <w:r w:rsidRPr="00A17C7B">
        <w:rPr>
          <w:rFonts w:ascii="Arial" w:hAnsi="Arial" w:cs="Arial"/>
          <w:b/>
          <w:bCs/>
        </w:rPr>
        <w:t>Ταχ</w:t>
      </w:r>
      <w:proofErr w:type="spellEnd"/>
      <w:r w:rsidRPr="00A17C7B">
        <w:rPr>
          <w:rFonts w:ascii="Arial" w:hAnsi="Arial" w:cs="Arial"/>
          <w:b/>
          <w:bCs/>
        </w:rPr>
        <w:t xml:space="preserve">. </w:t>
      </w:r>
      <w:proofErr w:type="spellStart"/>
      <w:r w:rsidRPr="00A17C7B">
        <w:rPr>
          <w:rFonts w:ascii="Arial" w:hAnsi="Arial" w:cs="Arial"/>
          <w:b/>
          <w:bCs/>
        </w:rPr>
        <w:t>Διεύθ</w:t>
      </w:r>
      <w:proofErr w:type="spellEnd"/>
      <w:r>
        <w:rPr>
          <w:rFonts w:ascii="Arial" w:hAnsi="Arial" w:cs="Arial"/>
          <w:b/>
          <w:bCs/>
        </w:rPr>
        <w:t>.:</w:t>
      </w:r>
      <w:r w:rsidRPr="005F2BB6">
        <w:rPr>
          <w:rFonts w:ascii="Tahoma" w:hAnsi="Tahoma" w:cs="Tahoma"/>
        </w:rPr>
        <w:t xml:space="preserve"> Γ’ </w:t>
      </w:r>
      <w:r>
        <w:rPr>
          <w:rFonts w:ascii="Tahoma" w:hAnsi="Tahoma" w:cs="Tahoma"/>
        </w:rPr>
        <w:t xml:space="preserve">Σεπτεμβρίου 48Β, 104 33, Αθήνα </w:t>
      </w:r>
      <w:r w:rsidRPr="00A17C7B">
        <w:rPr>
          <w:rFonts w:ascii="Arial" w:hAnsi="Arial" w:cs="Arial"/>
        </w:rPr>
        <w:t xml:space="preserve">■ </w:t>
      </w:r>
      <w:proofErr w:type="spellStart"/>
      <w:r w:rsidRPr="00A17C7B">
        <w:rPr>
          <w:rFonts w:ascii="Arial" w:hAnsi="Arial" w:cs="Arial"/>
          <w:b/>
          <w:bCs/>
        </w:rPr>
        <w:t>Τηλ</w:t>
      </w:r>
      <w:proofErr w:type="spellEnd"/>
      <w:r w:rsidRPr="00A17C7B">
        <w:rPr>
          <w:rFonts w:ascii="Arial" w:hAnsi="Arial" w:cs="Arial"/>
          <w:b/>
          <w:bCs/>
        </w:rPr>
        <w:t xml:space="preserve">.: </w:t>
      </w:r>
      <w:r>
        <w:rPr>
          <w:rFonts w:ascii="Arial" w:hAnsi="Arial" w:cs="Arial"/>
        </w:rPr>
        <w:t>210 88 36 91</w:t>
      </w:r>
      <w:r w:rsidRPr="00BE01EF">
        <w:rPr>
          <w:rFonts w:ascii="Arial" w:hAnsi="Arial" w:cs="Arial"/>
        </w:rPr>
        <w:t>8</w:t>
      </w:r>
      <w:r w:rsidRPr="00A17C7B">
        <w:rPr>
          <w:rFonts w:ascii="Arial" w:hAnsi="Arial" w:cs="Arial"/>
        </w:rPr>
        <w:t xml:space="preserve"> ■</w:t>
      </w:r>
    </w:p>
    <w:p w:rsidR="00D245D5" w:rsidRDefault="00D245D5" w:rsidP="003C361A">
      <w:pPr>
        <w:spacing w:after="120" w:line="240" w:lineRule="auto"/>
        <w:jc w:val="center"/>
        <w:rPr>
          <w:rFonts w:ascii="Arial" w:hAnsi="Arial" w:cs="Arial"/>
          <w:lang w:val="en-GB"/>
        </w:rPr>
      </w:pP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>Web Site:</w:t>
      </w:r>
      <w:r w:rsidRPr="005F2BB6">
        <w:rPr>
          <w:rFonts w:ascii="Arial" w:hAnsi="Arial" w:cs="Arial"/>
          <w:lang w:val="en-GB"/>
        </w:rPr>
        <w:t xml:space="preserve"> 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www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proofErr w:type="spellStart"/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eka</w:t>
      </w:r>
      <w:proofErr w:type="spellEnd"/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org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gr</w:t>
      </w:r>
      <w:r w:rsidRPr="005F2BB6">
        <w:rPr>
          <w:rFonts w:ascii="Arial" w:hAnsi="Arial" w:cs="Arial"/>
          <w:color w:val="0000FF"/>
          <w:lang w:val="en-GB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 xml:space="preserve"> e-mail:</w:t>
      </w:r>
      <w:r w:rsidRPr="00CD2EE2">
        <w:rPr>
          <w:rFonts w:ascii="Arial" w:hAnsi="Arial" w:cs="Arial"/>
          <w:b/>
          <w:lang w:val="en-US"/>
        </w:rPr>
        <w:t xml:space="preserve"> </w:t>
      </w:r>
      <w:hyperlink r:id="rId6" w:history="1">
        <w:r w:rsidRPr="00060CA7">
          <w:rPr>
            <w:rStyle w:val="-"/>
            <w:rFonts w:ascii="Arial" w:hAnsi="Arial" w:cs="Arial"/>
            <w:b/>
            <w:color w:val="0000FF"/>
            <w:lang w:val="en-US"/>
          </w:rPr>
          <w:t>eka.press@gmail.com</w:t>
        </w:r>
      </w:hyperlink>
      <w:r>
        <w:rPr>
          <w:rFonts w:ascii="Arial" w:hAnsi="Arial" w:cs="Arial"/>
          <w:lang w:val="en-US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</w:p>
    <w:p w:rsidR="006142CF" w:rsidRDefault="006142CF" w:rsidP="006142CF">
      <w:pPr>
        <w:spacing w:after="0"/>
        <w:jc w:val="center"/>
        <w:rPr>
          <w:rFonts w:ascii="Tahoma" w:hAnsi="Tahoma" w:cs="Tahoma"/>
          <w:sz w:val="26"/>
          <w:szCs w:val="26"/>
          <w:lang w:val="en-US"/>
        </w:rPr>
      </w:pPr>
    </w:p>
    <w:p w:rsidR="00D245D5" w:rsidRPr="00C0195F" w:rsidRDefault="00D245D5" w:rsidP="006142CF">
      <w:pPr>
        <w:spacing w:after="0"/>
        <w:jc w:val="center"/>
        <w:rPr>
          <w:rFonts w:ascii="Arial" w:hAnsi="Arial" w:cs="Arial"/>
          <w:sz w:val="26"/>
          <w:szCs w:val="26"/>
        </w:rPr>
      </w:pPr>
      <w:r w:rsidRPr="00C0195F">
        <w:rPr>
          <w:rFonts w:ascii="Arial" w:hAnsi="Arial" w:cs="Arial"/>
          <w:sz w:val="26"/>
          <w:szCs w:val="26"/>
        </w:rPr>
        <w:t xml:space="preserve">Αρ. </w:t>
      </w:r>
      <w:proofErr w:type="spellStart"/>
      <w:r w:rsidRPr="00C0195F">
        <w:rPr>
          <w:rFonts w:ascii="Arial" w:hAnsi="Arial" w:cs="Arial"/>
          <w:sz w:val="26"/>
          <w:szCs w:val="26"/>
        </w:rPr>
        <w:t>Πρωτ</w:t>
      </w:r>
      <w:proofErr w:type="spellEnd"/>
      <w:r w:rsidRPr="00C0195F">
        <w:rPr>
          <w:rFonts w:ascii="Arial" w:hAnsi="Arial" w:cs="Arial"/>
          <w:sz w:val="26"/>
          <w:szCs w:val="26"/>
        </w:rPr>
        <w:t>.:</w:t>
      </w:r>
      <w:r w:rsidR="00CD6536" w:rsidRPr="00C0195F">
        <w:rPr>
          <w:rFonts w:ascii="Arial" w:hAnsi="Arial" w:cs="Arial"/>
          <w:sz w:val="26"/>
          <w:szCs w:val="26"/>
        </w:rPr>
        <w:t xml:space="preserve"> </w:t>
      </w:r>
      <w:r w:rsidR="00B23A45">
        <w:rPr>
          <w:rFonts w:ascii="Arial" w:hAnsi="Arial" w:cs="Arial"/>
          <w:sz w:val="26"/>
          <w:szCs w:val="26"/>
        </w:rPr>
        <w:t>1</w:t>
      </w:r>
      <w:r w:rsidR="00427209" w:rsidRPr="00B33AB6">
        <w:rPr>
          <w:rFonts w:ascii="Arial" w:hAnsi="Arial" w:cs="Arial"/>
          <w:sz w:val="26"/>
          <w:szCs w:val="26"/>
        </w:rPr>
        <w:t>2</w:t>
      </w:r>
      <w:r w:rsidR="004814AE">
        <w:rPr>
          <w:rFonts w:ascii="Arial" w:hAnsi="Arial" w:cs="Arial"/>
          <w:sz w:val="26"/>
          <w:szCs w:val="26"/>
          <w:lang w:val="en-US"/>
        </w:rPr>
        <w:t>96</w:t>
      </w:r>
      <w:r w:rsidR="00565823" w:rsidRPr="00C0195F">
        <w:rPr>
          <w:rFonts w:ascii="Arial" w:hAnsi="Arial" w:cs="Arial"/>
          <w:sz w:val="26"/>
          <w:szCs w:val="26"/>
        </w:rPr>
        <w:tab/>
      </w:r>
      <w:r w:rsidRPr="00C0195F">
        <w:rPr>
          <w:rFonts w:ascii="Arial" w:hAnsi="Arial" w:cs="Arial"/>
          <w:sz w:val="26"/>
          <w:szCs w:val="26"/>
        </w:rPr>
        <w:tab/>
      </w:r>
      <w:r w:rsidR="005C0B18" w:rsidRPr="00C44A41">
        <w:rPr>
          <w:rFonts w:ascii="Arial" w:hAnsi="Arial" w:cs="Arial"/>
          <w:sz w:val="26"/>
          <w:szCs w:val="26"/>
        </w:rPr>
        <w:tab/>
      </w:r>
      <w:r w:rsidRPr="00C0195F">
        <w:rPr>
          <w:rFonts w:ascii="Arial" w:hAnsi="Arial" w:cs="Arial"/>
          <w:sz w:val="26"/>
          <w:szCs w:val="26"/>
        </w:rPr>
        <w:tab/>
      </w:r>
      <w:r w:rsidRPr="00C0195F">
        <w:rPr>
          <w:rFonts w:ascii="Arial" w:hAnsi="Arial" w:cs="Arial"/>
          <w:sz w:val="26"/>
          <w:szCs w:val="26"/>
        </w:rPr>
        <w:tab/>
      </w:r>
      <w:r w:rsidRPr="00C0195F">
        <w:rPr>
          <w:rFonts w:ascii="Arial" w:hAnsi="Arial" w:cs="Arial"/>
          <w:sz w:val="26"/>
          <w:szCs w:val="26"/>
        </w:rPr>
        <w:tab/>
        <w:t xml:space="preserve">Αθήνα, </w:t>
      </w:r>
      <w:bookmarkStart w:id="0" w:name="_GoBack"/>
      <w:bookmarkEnd w:id="0"/>
      <w:r w:rsidR="004814AE">
        <w:rPr>
          <w:rFonts w:ascii="Arial" w:hAnsi="Arial" w:cs="Arial"/>
          <w:sz w:val="26"/>
          <w:szCs w:val="26"/>
          <w:lang w:val="en-US"/>
        </w:rPr>
        <w:t>13</w:t>
      </w:r>
      <w:r w:rsidRPr="00C0195F">
        <w:rPr>
          <w:rFonts w:ascii="Arial" w:hAnsi="Arial" w:cs="Arial"/>
          <w:sz w:val="26"/>
          <w:szCs w:val="26"/>
        </w:rPr>
        <w:t>/</w:t>
      </w:r>
      <w:r w:rsidR="009B4611" w:rsidRPr="00C0195F">
        <w:rPr>
          <w:rFonts w:ascii="Arial" w:hAnsi="Arial" w:cs="Arial"/>
          <w:sz w:val="26"/>
          <w:szCs w:val="26"/>
        </w:rPr>
        <w:t>0</w:t>
      </w:r>
      <w:r w:rsidR="00451BF6" w:rsidRPr="00451BF6">
        <w:rPr>
          <w:rFonts w:ascii="Arial" w:hAnsi="Arial" w:cs="Arial"/>
          <w:sz w:val="26"/>
          <w:szCs w:val="26"/>
        </w:rPr>
        <w:t>7</w:t>
      </w:r>
      <w:r w:rsidRPr="00C0195F">
        <w:rPr>
          <w:rFonts w:ascii="Arial" w:hAnsi="Arial" w:cs="Arial"/>
          <w:sz w:val="26"/>
          <w:szCs w:val="26"/>
        </w:rPr>
        <w:t>/201</w:t>
      </w:r>
      <w:r w:rsidR="0036120D" w:rsidRPr="00C0195F">
        <w:rPr>
          <w:rFonts w:ascii="Arial" w:hAnsi="Arial" w:cs="Arial"/>
          <w:sz w:val="26"/>
          <w:szCs w:val="26"/>
        </w:rPr>
        <w:t>7</w:t>
      </w:r>
    </w:p>
    <w:p w:rsidR="00312B1F" w:rsidRPr="00C0195F" w:rsidRDefault="00312B1F" w:rsidP="006142CF">
      <w:pPr>
        <w:spacing w:after="0"/>
        <w:jc w:val="center"/>
        <w:rPr>
          <w:rFonts w:ascii="Arial" w:hAnsi="Arial" w:cs="Arial"/>
          <w:b/>
          <w:spacing w:val="120"/>
          <w:sz w:val="36"/>
          <w:u w:val="thick"/>
        </w:rPr>
      </w:pPr>
    </w:p>
    <w:p w:rsidR="00C44A41" w:rsidRDefault="00C44A41" w:rsidP="00C44A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222222"/>
          <w:spacing w:val="120"/>
          <w:sz w:val="32"/>
          <w:szCs w:val="28"/>
          <w:u w:val="thick"/>
          <w:lang w:eastAsia="el-GR"/>
        </w:rPr>
      </w:pPr>
      <w:r>
        <w:rPr>
          <w:rFonts w:ascii="Times New Roman" w:eastAsia="Times New Roman" w:hAnsi="Times New Roman"/>
          <w:b/>
          <w:color w:val="222222"/>
          <w:spacing w:val="120"/>
          <w:sz w:val="32"/>
          <w:szCs w:val="28"/>
          <w:u w:val="thick"/>
          <w:lang w:eastAsia="el-GR"/>
        </w:rPr>
        <w:t>ΔΕΛΤΙΟ ΤΥΠΟΥ</w:t>
      </w:r>
    </w:p>
    <w:p w:rsidR="00C44A41" w:rsidRDefault="00C44A41" w:rsidP="00C44A41">
      <w:pPr>
        <w:shd w:val="clear" w:color="auto" w:fill="FFFFFF"/>
        <w:spacing w:after="0"/>
        <w:ind w:left="-426" w:right="-540" w:firstLine="852"/>
        <w:jc w:val="both"/>
        <w:rPr>
          <w:rFonts w:ascii="Times New Roman" w:eastAsia="Times New Roman" w:hAnsi="Times New Roman"/>
          <w:color w:val="222222"/>
          <w:sz w:val="36"/>
          <w:szCs w:val="26"/>
          <w:lang w:eastAsia="el-GR"/>
        </w:rPr>
      </w:pPr>
    </w:p>
    <w:p w:rsidR="004814AE" w:rsidRPr="0099584B" w:rsidRDefault="004814AE" w:rsidP="004814AE">
      <w:pPr>
        <w:spacing w:after="120" w:line="240" w:lineRule="auto"/>
        <w:ind w:firstLine="360"/>
        <w:jc w:val="both"/>
        <w:rPr>
          <w:rFonts w:ascii="Calibri" w:eastAsia="Calibri" w:hAnsi="Calibri" w:cs="Times New Roman"/>
          <w:sz w:val="28"/>
          <w:szCs w:val="28"/>
        </w:rPr>
      </w:pPr>
      <w:r w:rsidRPr="0099584B">
        <w:rPr>
          <w:rFonts w:ascii="Calibri" w:eastAsia="Calibri" w:hAnsi="Calibri" w:cs="Times New Roman"/>
          <w:sz w:val="28"/>
          <w:szCs w:val="28"/>
        </w:rPr>
        <w:t xml:space="preserve">Ακόμη ένα θύμα προστέθηκε στην ατελείωτη σειρά εργαζομένων που βρίσκονται σε εργασιακή ομηρία και οδηγούνται στην αυτοκτονία. </w:t>
      </w:r>
    </w:p>
    <w:p w:rsidR="004814AE" w:rsidRPr="0099584B" w:rsidRDefault="004814AE" w:rsidP="004814AE">
      <w:pPr>
        <w:spacing w:after="120" w:line="240" w:lineRule="auto"/>
        <w:ind w:firstLine="360"/>
        <w:jc w:val="both"/>
        <w:rPr>
          <w:rFonts w:ascii="Calibri" w:eastAsia="Calibri" w:hAnsi="Calibri" w:cs="Times New Roman"/>
          <w:sz w:val="28"/>
          <w:szCs w:val="28"/>
        </w:rPr>
      </w:pPr>
      <w:r w:rsidRPr="0099584B">
        <w:rPr>
          <w:rFonts w:ascii="Calibri" w:eastAsia="Calibri" w:hAnsi="Calibri" w:cs="Times New Roman"/>
          <w:sz w:val="28"/>
          <w:szCs w:val="28"/>
        </w:rPr>
        <w:t xml:space="preserve">Ο θάνατος της 42χρονης </w:t>
      </w:r>
      <w:proofErr w:type="spellStart"/>
      <w:r w:rsidRPr="0099584B">
        <w:rPr>
          <w:rFonts w:ascii="Calibri" w:eastAsia="Calibri" w:hAnsi="Calibri" w:cs="Times New Roman"/>
          <w:sz w:val="28"/>
          <w:szCs w:val="28"/>
        </w:rPr>
        <w:t>συναδέλφισσας</w:t>
      </w:r>
      <w:proofErr w:type="spellEnd"/>
      <w:r w:rsidRPr="0099584B">
        <w:rPr>
          <w:rFonts w:ascii="Calibri" w:eastAsia="Calibri" w:hAnsi="Calibri" w:cs="Times New Roman"/>
          <w:sz w:val="28"/>
          <w:szCs w:val="28"/>
        </w:rPr>
        <w:t>, απλήρωτης για 15 μήνες εργαζόμενης σε κατάστημα της αλυσίδα</w:t>
      </w:r>
      <w:r>
        <w:rPr>
          <w:rFonts w:ascii="Calibri" w:eastAsia="Calibri" w:hAnsi="Calibri" w:cs="Times New Roman"/>
          <w:sz w:val="28"/>
          <w:szCs w:val="28"/>
        </w:rPr>
        <w:t>ς</w:t>
      </w:r>
      <w:r w:rsidRPr="0099584B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99584B">
        <w:rPr>
          <w:rFonts w:ascii="Calibri" w:eastAsia="Calibri" w:hAnsi="Calibri" w:cs="Times New Roman"/>
          <w:sz w:val="28"/>
          <w:szCs w:val="28"/>
        </w:rPr>
        <w:t>super</w:t>
      </w:r>
      <w:proofErr w:type="spellEnd"/>
      <w:r w:rsidRPr="0099584B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99584B">
        <w:rPr>
          <w:rFonts w:ascii="Calibri" w:eastAsia="Calibri" w:hAnsi="Calibri" w:cs="Times New Roman"/>
          <w:sz w:val="28"/>
          <w:szCs w:val="28"/>
        </w:rPr>
        <w:t>market</w:t>
      </w:r>
      <w:proofErr w:type="spellEnd"/>
      <w:r w:rsidRPr="0099584B">
        <w:rPr>
          <w:rFonts w:ascii="Calibri" w:eastAsia="Calibri" w:hAnsi="Calibri" w:cs="Times New Roman"/>
          <w:sz w:val="28"/>
          <w:szCs w:val="28"/>
        </w:rPr>
        <w:t xml:space="preserve"> «</w:t>
      </w:r>
      <w:proofErr w:type="spellStart"/>
      <w:r w:rsidRPr="0099584B">
        <w:rPr>
          <w:rFonts w:ascii="Calibri" w:eastAsia="Calibri" w:hAnsi="Calibri" w:cs="Times New Roman"/>
          <w:sz w:val="28"/>
          <w:szCs w:val="28"/>
        </w:rPr>
        <w:t>Καρυπίδης</w:t>
      </w:r>
      <w:proofErr w:type="spellEnd"/>
      <w:r w:rsidRPr="0099584B">
        <w:rPr>
          <w:rFonts w:ascii="Calibri" w:eastAsia="Calibri" w:hAnsi="Calibri" w:cs="Times New Roman"/>
          <w:sz w:val="28"/>
          <w:szCs w:val="28"/>
        </w:rPr>
        <w:t>», είναι το αποτέλεσμα των μνημονίων και της πολιτικής που ακολουθείται από όλες τις κυβερνήσεις που πέρασαν τα τελευταία χρόνια.</w:t>
      </w:r>
    </w:p>
    <w:p w:rsidR="004814AE" w:rsidRPr="0099584B" w:rsidRDefault="004814AE" w:rsidP="004814AE">
      <w:pPr>
        <w:spacing w:after="120" w:line="240" w:lineRule="auto"/>
        <w:ind w:firstLine="360"/>
        <w:jc w:val="both"/>
        <w:rPr>
          <w:rFonts w:ascii="Calibri" w:eastAsia="Calibri" w:hAnsi="Calibri" w:cs="Times New Roman"/>
          <w:sz w:val="28"/>
          <w:szCs w:val="28"/>
        </w:rPr>
      </w:pPr>
      <w:r w:rsidRPr="0099584B">
        <w:rPr>
          <w:rFonts w:ascii="Calibri" w:eastAsia="Calibri" w:hAnsi="Calibri" w:cs="Times New Roman"/>
          <w:sz w:val="28"/>
          <w:szCs w:val="28"/>
        </w:rPr>
        <w:t xml:space="preserve">Το Ε.Κ.Α. εκφράζει τα συλλυπητήριά του στην οικογένεια της </w:t>
      </w:r>
      <w:proofErr w:type="spellStart"/>
      <w:r w:rsidRPr="0099584B">
        <w:rPr>
          <w:rFonts w:ascii="Calibri" w:eastAsia="Calibri" w:hAnsi="Calibri" w:cs="Times New Roman"/>
          <w:sz w:val="28"/>
          <w:szCs w:val="28"/>
        </w:rPr>
        <w:t>συναδέλφισσας</w:t>
      </w:r>
      <w:proofErr w:type="spellEnd"/>
      <w:r w:rsidRPr="0099584B">
        <w:rPr>
          <w:rFonts w:ascii="Calibri" w:eastAsia="Calibri" w:hAnsi="Calibri" w:cs="Times New Roman"/>
          <w:sz w:val="28"/>
          <w:szCs w:val="28"/>
        </w:rPr>
        <w:t xml:space="preserve"> από τα Γιαννιτσά για τον άδικο χαμό της.</w:t>
      </w:r>
    </w:p>
    <w:p w:rsidR="004814AE" w:rsidRPr="0099584B" w:rsidRDefault="004814AE" w:rsidP="004814AE">
      <w:pPr>
        <w:spacing w:after="120" w:line="240" w:lineRule="auto"/>
        <w:ind w:firstLine="360"/>
        <w:jc w:val="both"/>
        <w:rPr>
          <w:rFonts w:ascii="Calibri" w:eastAsia="Calibri" w:hAnsi="Calibri" w:cs="Times New Roman"/>
          <w:sz w:val="28"/>
          <w:szCs w:val="28"/>
        </w:rPr>
      </w:pPr>
      <w:r w:rsidRPr="0099584B">
        <w:rPr>
          <w:rFonts w:ascii="Calibri" w:eastAsia="Calibri" w:hAnsi="Calibri" w:cs="Times New Roman"/>
          <w:sz w:val="28"/>
          <w:szCs w:val="28"/>
        </w:rPr>
        <w:t>Δεν μπορούμε να ανεχθούμε άλλο την εργασιακή ομηρία.</w:t>
      </w:r>
    </w:p>
    <w:p w:rsidR="004814AE" w:rsidRPr="0099584B" w:rsidRDefault="004814AE" w:rsidP="004814AE">
      <w:pPr>
        <w:spacing w:after="120" w:line="240" w:lineRule="auto"/>
        <w:ind w:firstLine="360"/>
        <w:jc w:val="both"/>
        <w:rPr>
          <w:rFonts w:ascii="Calibri" w:eastAsia="Calibri" w:hAnsi="Calibri" w:cs="Times New Roman"/>
          <w:sz w:val="28"/>
          <w:szCs w:val="28"/>
        </w:rPr>
      </w:pPr>
      <w:r w:rsidRPr="0099584B">
        <w:rPr>
          <w:rFonts w:ascii="Calibri" w:eastAsia="Calibri" w:hAnsi="Calibri" w:cs="Times New Roman"/>
          <w:sz w:val="28"/>
          <w:szCs w:val="28"/>
        </w:rPr>
        <w:t>Η εκμετάλλευση που πλουτίζει τους λίγους και πλήττει τους πολλούς είναι η αιτία που προκαλεί όλα τα προβλήματα.</w:t>
      </w:r>
    </w:p>
    <w:p w:rsidR="004814AE" w:rsidRPr="0099584B" w:rsidRDefault="004814AE" w:rsidP="004814AE">
      <w:pPr>
        <w:numPr>
          <w:ilvl w:val="0"/>
          <w:numId w:val="12"/>
        </w:numPr>
        <w:spacing w:after="120" w:line="360" w:lineRule="auto"/>
        <w:ind w:left="714" w:hanging="357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99584B">
        <w:rPr>
          <w:rFonts w:ascii="Calibri" w:eastAsia="Calibri" w:hAnsi="Calibri" w:cs="Times New Roman"/>
          <w:sz w:val="28"/>
          <w:szCs w:val="28"/>
        </w:rPr>
        <w:t>Κανένας εργαζόμενος να μη μείνει μόνος του.</w:t>
      </w:r>
    </w:p>
    <w:p w:rsidR="004814AE" w:rsidRPr="0099584B" w:rsidRDefault="004814AE" w:rsidP="004814AE">
      <w:pPr>
        <w:numPr>
          <w:ilvl w:val="0"/>
          <w:numId w:val="12"/>
        </w:numPr>
        <w:spacing w:after="120" w:line="360" w:lineRule="auto"/>
        <w:ind w:left="714" w:hanging="357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99584B">
        <w:rPr>
          <w:rFonts w:ascii="Calibri" w:eastAsia="Calibri" w:hAnsi="Calibri" w:cs="Times New Roman"/>
          <w:sz w:val="28"/>
          <w:szCs w:val="28"/>
        </w:rPr>
        <w:t>Αλλαγή του πτωχευτικού νόμου άμεσα.</w:t>
      </w:r>
    </w:p>
    <w:p w:rsidR="004814AE" w:rsidRPr="0099584B" w:rsidRDefault="004814AE" w:rsidP="004814AE">
      <w:pPr>
        <w:numPr>
          <w:ilvl w:val="0"/>
          <w:numId w:val="12"/>
        </w:numPr>
        <w:spacing w:after="120" w:line="240" w:lineRule="auto"/>
        <w:ind w:left="714" w:hanging="357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99584B">
        <w:rPr>
          <w:rFonts w:ascii="Calibri" w:eastAsia="Calibri" w:hAnsi="Calibri" w:cs="Times New Roman"/>
          <w:sz w:val="28"/>
          <w:szCs w:val="28"/>
        </w:rPr>
        <w:t>Να νομοθετήσει η κυβέρνηση ότι η μη καταβολή μισθοδοσίας είνα</w:t>
      </w:r>
      <w:r>
        <w:rPr>
          <w:rFonts w:ascii="Calibri" w:eastAsia="Calibri" w:hAnsi="Calibri" w:cs="Times New Roman"/>
          <w:sz w:val="28"/>
          <w:szCs w:val="28"/>
        </w:rPr>
        <w:t>ι βλαπτική εργασιακή μεταβολή.</w:t>
      </w:r>
    </w:p>
    <w:p w:rsidR="004814AE" w:rsidRPr="0099584B" w:rsidRDefault="004814AE" w:rsidP="004814AE">
      <w:pPr>
        <w:spacing w:after="120" w:line="240" w:lineRule="auto"/>
        <w:ind w:left="714"/>
        <w:contextualSpacing/>
        <w:jc w:val="both"/>
        <w:rPr>
          <w:rFonts w:ascii="Calibri" w:eastAsia="Calibri" w:hAnsi="Calibri" w:cs="Times New Roman"/>
          <w:szCs w:val="28"/>
        </w:rPr>
      </w:pPr>
    </w:p>
    <w:p w:rsidR="004814AE" w:rsidRPr="0099584B" w:rsidRDefault="004814AE" w:rsidP="004814AE">
      <w:pPr>
        <w:numPr>
          <w:ilvl w:val="0"/>
          <w:numId w:val="12"/>
        </w:numPr>
        <w:spacing w:after="120" w:line="240" w:lineRule="auto"/>
        <w:ind w:left="714" w:hanging="357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99584B">
        <w:rPr>
          <w:rFonts w:ascii="Calibri" w:eastAsia="Calibri" w:hAnsi="Calibri" w:cs="Times New Roman"/>
          <w:sz w:val="28"/>
          <w:szCs w:val="28"/>
        </w:rPr>
        <w:t>Υιοθέτηση των προτάσεων του Ε.Κ.Α. για την απλήρωτη εργασία ΤΩΡΑ.</w:t>
      </w:r>
    </w:p>
    <w:p w:rsidR="00C44A41" w:rsidRPr="004814AE" w:rsidRDefault="00C44A41" w:rsidP="00C44A41">
      <w:pPr>
        <w:shd w:val="clear" w:color="auto" w:fill="FFFFFF"/>
        <w:spacing w:after="0"/>
        <w:ind w:right="27" w:firstLine="851"/>
        <w:rPr>
          <w:rFonts w:ascii="Times New Roman" w:eastAsia="Times New Roman" w:hAnsi="Times New Roman"/>
          <w:color w:val="222222"/>
          <w:sz w:val="28"/>
          <w:szCs w:val="26"/>
          <w:lang w:eastAsia="el-GR"/>
        </w:rPr>
      </w:pPr>
    </w:p>
    <w:p w:rsidR="00AE0141" w:rsidRPr="00427209" w:rsidRDefault="00C44A41" w:rsidP="00427209">
      <w:pPr>
        <w:spacing w:after="0" w:line="240" w:lineRule="auto"/>
        <w:jc w:val="center"/>
        <w:rPr>
          <w:sz w:val="28"/>
          <w:szCs w:val="28"/>
        </w:rPr>
      </w:pPr>
      <w:r w:rsidRPr="00427209">
        <w:rPr>
          <w:sz w:val="28"/>
          <w:szCs w:val="28"/>
        </w:rPr>
        <w:t>Το Δ.Σ.</w:t>
      </w:r>
    </w:p>
    <w:sectPr w:rsidR="00AE0141" w:rsidRPr="00427209" w:rsidSect="00456A9F">
      <w:pgSz w:w="11906" w:h="16838"/>
      <w:pgMar w:top="709" w:right="180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C6E21"/>
    <w:multiLevelType w:val="hybridMultilevel"/>
    <w:tmpl w:val="4DDA09F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1744A5"/>
    <w:multiLevelType w:val="hybridMultilevel"/>
    <w:tmpl w:val="08F04EE8"/>
    <w:lvl w:ilvl="0" w:tplc="24A06C8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CC18D4"/>
    <w:multiLevelType w:val="hybridMultilevel"/>
    <w:tmpl w:val="9C2CC4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F84EC3"/>
    <w:multiLevelType w:val="hybridMultilevel"/>
    <w:tmpl w:val="8688A642"/>
    <w:lvl w:ilvl="0" w:tplc="0408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4C3E2218"/>
    <w:multiLevelType w:val="multilevel"/>
    <w:tmpl w:val="5E50AB9C"/>
    <w:lvl w:ilvl="0">
      <w:numFmt w:val="bullet"/>
      <w:lvlText w:val="-"/>
      <w:lvlJc w:val="left"/>
      <w:pPr>
        <w:ind w:left="25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1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8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5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280" w:hanging="360"/>
      </w:pPr>
      <w:rPr>
        <w:rFonts w:ascii="Wingdings" w:hAnsi="Wingdings"/>
      </w:rPr>
    </w:lvl>
  </w:abstractNum>
  <w:abstractNum w:abstractNumId="5">
    <w:nsid w:val="50CB3CE2"/>
    <w:multiLevelType w:val="multilevel"/>
    <w:tmpl w:val="599C2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D5667E3"/>
    <w:multiLevelType w:val="hybridMultilevel"/>
    <w:tmpl w:val="90C07BC8"/>
    <w:lvl w:ilvl="0" w:tplc="040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5F017F7C"/>
    <w:multiLevelType w:val="hybridMultilevel"/>
    <w:tmpl w:val="3FFE5AB6"/>
    <w:lvl w:ilvl="0" w:tplc="C60A27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026A58"/>
    <w:multiLevelType w:val="hybridMultilevel"/>
    <w:tmpl w:val="1D6069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F25CB5"/>
    <w:multiLevelType w:val="hybridMultilevel"/>
    <w:tmpl w:val="CFEC0E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A1529C"/>
    <w:multiLevelType w:val="hybridMultilevel"/>
    <w:tmpl w:val="DB561B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C5680E"/>
    <w:multiLevelType w:val="hybridMultilevel"/>
    <w:tmpl w:val="3DA2D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11"/>
  </w:num>
  <w:num w:numId="5">
    <w:abstractNumId w:val="6"/>
  </w:num>
  <w:num w:numId="6">
    <w:abstractNumId w:val="9"/>
  </w:num>
  <w:num w:numId="7">
    <w:abstractNumId w:val="5"/>
  </w:num>
  <w:num w:numId="8">
    <w:abstractNumId w:val="4"/>
  </w:num>
  <w:num w:numId="9">
    <w:abstractNumId w:val="10"/>
  </w:num>
  <w:num w:numId="10">
    <w:abstractNumId w:val="7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979"/>
    <w:rsid w:val="000A25C4"/>
    <w:rsid w:val="000D5FF0"/>
    <w:rsid w:val="000F6EDA"/>
    <w:rsid w:val="001207C8"/>
    <w:rsid w:val="00141B59"/>
    <w:rsid w:val="001C484F"/>
    <w:rsid w:val="001E1B63"/>
    <w:rsid w:val="001F15D3"/>
    <w:rsid w:val="002457AF"/>
    <w:rsid w:val="00271074"/>
    <w:rsid w:val="002A7F2B"/>
    <w:rsid w:val="002F430D"/>
    <w:rsid w:val="00312B1F"/>
    <w:rsid w:val="0036120D"/>
    <w:rsid w:val="00383D1F"/>
    <w:rsid w:val="003C361A"/>
    <w:rsid w:val="00427209"/>
    <w:rsid w:val="00451BF6"/>
    <w:rsid w:val="00456A9F"/>
    <w:rsid w:val="004814AE"/>
    <w:rsid w:val="00482554"/>
    <w:rsid w:val="004E426C"/>
    <w:rsid w:val="00506439"/>
    <w:rsid w:val="00513896"/>
    <w:rsid w:val="005319FF"/>
    <w:rsid w:val="00535E4E"/>
    <w:rsid w:val="0053682B"/>
    <w:rsid w:val="005524A3"/>
    <w:rsid w:val="005649BC"/>
    <w:rsid w:val="00564ECD"/>
    <w:rsid w:val="00565823"/>
    <w:rsid w:val="00570919"/>
    <w:rsid w:val="005C0B18"/>
    <w:rsid w:val="005C5356"/>
    <w:rsid w:val="005E70EE"/>
    <w:rsid w:val="00601AB9"/>
    <w:rsid w:val="006142CF"/>
    <w:rsid w:val="00633A13"/>
    <w:rsid w:val="00637046"/>
    <w:rsid w:val="00674778"/>
    <w:rsid w:val="00746EB4"/>
    <w:rsid w:val="007727AB"/>
    <w:rsid w:val="00793F8B"/>
    <w:rsid w:val="007E4EB7"/>
    <w:rsid w:val="007F1DB0"/>
    <w:rsid w:val="00856D03"/>
    <w:rsid w:val="008872EF"/>
    <w:rsid w:val="008C77C6"/>
    <w:rsid w:val="009014C4"/>
    <w:rsid w:val="00914852"/>
    <w:rsid w:val="009249D3"/>
    <w:rsid w:val="009B4611"/>
    <w:rsid w:val="00A013F4"/>
    <w:rsid w:val="00A70432"/>
    <w:rsid w:val="00A9583F"/>
    <w:rsid w:val="00A96FC0"/>
    <w:rsid w:val="00AA38A3"/>
    <w:rsid w:val="00AA7766"/>
    <w:rsid w:val="00AE0141"/>
    <w:rsid w:val="00B12DF4"/>
    <w:rsid w:val="00B22459"/>
    <w:rsid w:val="00B23A45"/>
    <w:rsid w:val="00B33AB6"/>
    <w:rsid w:val="00B75557"/>
    <w:rsid w:val="00BD3979"/>
    <w:rsid w:val="00BE13F6"/>
    <w:rsid w:val="00C0195F"/>
    <w:rsid w:val="00C14204"/>
    <w:rsid w:val="00C44A41"/>
    <w:rsid w:val="00CD6536"/>
    <w:rsid w:val="00CF1825"/>
    <w:rsid w:val="00D245D5"/>
    <w:rsid w:val="00D25CF1"/>
    <w:rsid w:val="00D54330"/>
    <w:rsid w:val="00E70745"/>
    <w:rsid w:val="00EB2F78"/>
    <w:rsid w:val="00EB56E3"/>
    <w:rsid w:val="00EF7CC4"/>
    <w:rsid w:val="00F56EBB"/>
    <w:rsid w:val="00F91D3F"/>
    <w:rsid w:val="00F9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245D5"/>
    <w:rPr>
      <w:rFonts w:ascii="Tahoma" w:hAnsi="Tahoma" w:cs="Tahoma"/>
      <w:sz w:val="16"/>
      <w:szCs w:val="16"/>
    </w:rPr>
  </w:style>
  <w:style w:type="character" w:styleId="-">
    <w:name w:val="Hyperlink"/>
    <w:rsid w:val="00D245D5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semiHidden/>
    <w:unhideWhenUsed/>
    <w:rsid w:val="00914852"/>
    <w:pPr>
      <w:suppressAutoHyphens/>
      <w:autoSpaceDN w:val="0"/>
      <w:spacing w:before="100" w:after="10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5E70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245D5"/>
    <w:rPr>
      <w:rFonts w:ascii="Tahoma" w:hAnsi="Tahoma" w:cs="Tahoma"/>
      <w:sz w:val="16"/>
      <w:szCs w:val="16"/>
    </w:rPr>
  </w:style>
  <w:style w:type="character" w:styleId="-">
    <w:name w:val="Hyperlink"/>
    <w:rsid w:val="00D245D5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semiHidden/>
    <w:unhideWhenUsed/>
    <w:rsid w:val="00914852"/>
    <w:pPr>
      <w:suppressAutoHyphens/>
      <w:autoSpaceDN w:val="0"/>
      <w:spacing w:before="100" w:after="10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5E7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a.pres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EKA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 Engkelen</dc:creator>
  <cp:lastModifiedBy>Eva Golfopoulou</cp:lastModifiedBy>
  <cp:revision>2</cp:revision>
  <cp:lastPrinted>2015-09-02T11:20:00Z</cp:lastPrinted>
  <dcterms:created xsi:type="dcterms:W3CDTF">2017-07-13T12:59:00Z</dcterms:created>
  <dcterms:modified xsi:type="dcterms:W3CDTF">2017-07-13T12:59:00Z</dcterms:modified>
</cp:coreProperties>
</file>