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CD6536" w:rsidRPr="009014C4">
        <w:rPr>
          <w:rFonts w:ascii="Tahoma" w:hAnsi="Tahoma" w:cs="Tahoma"/>
          <w:sz w:val="26"/>
          <w:szCs w:val="26"/>
        </w:rPr>
        <w:t xml:space="preserve"> </w:t>
      </w:r>
      <w:r w:rsidR="00EB2F78" w:rsidRPr="002457AF">
        <w:rPr>
          <w:rFonts w:ascii="Tahoma" w:hAnsi="Tahoma" w:cs="Tahoma"/>
          <w:sz w:val="26"/>
          <w:szCs w:val="26"/>
        </w:rPr>
        <w:tab/>
      </w:r>
      <w:r w:rsidR="00383D1F" w:rsidRPr="00CF1825">
        <w:rPr>
          <w:rFonts w:ascii="Tahoma" w:hAnsi="Tahoma" w:cs="Tahoma"/>
          <w:sz w:val="26"/>
          <w:szCs w:val="26"/>
        </w:rPr>
        <w:t>4</w:t>
      </w:r>
      <w:r w:rsidR="00CF1825" w:rsidRPr="00AE0141">
        <w:rPr>
          <w:rFonts w:ascii="Tahoma" w:hAnsi="Tahoma" w:cs="Tahoma"/>
          <w:sz w:val="26"/>
          <w:szCs w:val="26"/>
        </w:rPr>
        <w:t>8</w:t>
      </w:r>
      <w:r w:rsidR="00AE0141">
        <w:rPr>
          <w:rFonts w:ascii="Tahoma" w:hAnsi="Tahoma" w:cs="Tahoma"/>
          <w:sz w:val="26"/>
          <w:szCs w:val="26"/>
          <w:lang w:val="en-US"/>
        </w:rPr>
        <w:t>6</w:t>
      </w:r>
      <w:r w:rsidR="00383D1F" w:rsidRPr="00CF1825">
        <w:rPr>
          <w:rFonts w:ascii="Tahoma" w:hAnsi="Tahoma" w:cs="Tahoma"/>
          <w:sz w:val="26"/>
          <w:szCs w:val="26"/>
        </w:rPr>
        <w:t xml:space="preserve"> </w:t>
      </w:r>
      <w:r w:rsidR="00383D1F" w:rsidRPr="00CF1825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CF1825" w:rsidRPr="00AE0141">
        <w:rPr>
          <w:rFonts w:ascii="Tahoma" w:hAnsi="Tahoma" w:cs="Tahoma"/>
          <w:sz w:val="26"/>
          <w:szCs w:val="26"/>
        </w:rPr>
        <w:t>11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2457AF">
        <w:rPr>
          <w:rFonts w:ascii="Tahoma" w:hAnsi="Tahoma" w:cs="Tahoma"/>
          <w:sz w:val="26"/>
          <w:szCs w:val="26"/>
        </w:rPr>
        <w:t>5</w:t>
      </w:r>
      <w:r>
        <w:rPr>
          <w:rFonts w:ascii="Tahoma" w:hAnsi="Tahoma" w:cs="Tahoma"/>
          <w:sz w:val="26"/>
          <w:szCs w:val="26"/>
        </w:rPr>
        <w:t>/201</w:t>
      </w:r>
      <w:r w:rsidR="0036120D">
        <w:rPr>
          <w:rFonts w:ascii="Tahoma" w:hAnsi="Tahoma" w:cs="Tahoma"/>
          <w:sz w:val="26"/>
          <w:szCs w:val="26"/>
        </w:rPr>
        <w:t>7</w:t>
      </w:r>
    </w:p>
    <w:p w:rsidR="00312B1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  <w:lang w:val="en-US"/>
        </w:rPr>
      </w:pPr>
    </w:p>
    <w:p w:rsidR="00AE0141" w:rsidRPr="00AE0141" w:rsidRDefault="00AE0141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  <w:lang w:val="en-US"/>
        </w:rPr>
      </w:pPr>
      <w:bookmarkStart w:id="0" w:name="_GoBack"/>
      <w:bookmarkEnd w:id="0"/>
    </w:p>
    <w:p w:rsidR="00EB2F78" w:rsidRDefault="00EB2F78" w:rsidP="00EB2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eastAsia="el-GR"/>
        </w:rPr>
      </w:pPr>
      <w:r w:rsidRPr="00F70187"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eastAsia="el-GR"/>
        </w:rPr>
        <w:t>ΔΕΛΤΙΟ ΤΥΠΟΥ</w:t>
      </w:r>
    </w:p>
    <w:p w:rsidR="002457AF" w:rsidRDefault="002457AF" w:rsidP="00EB2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val="en-US" w:eastAsia="el-GR"/>
        </w:rPr>
      </w:pPr>
    </w:p>
    <w:p w:rsidR="00AE0141" w:rsidRPr="00AE0141" w:rsidRDefault="00AE0141" w:rsidP="00EB2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pacing w:val="120"/>
          <w:sz w:val="32"/>
          <w:szCs w:val="28"/>
          <w:u w:val="thick"/>
          <w:lang w:val="en-US" w:eastAsia="el-GR"/>
        </w:rPr>
      </w:pPr>
    </w:p>
    <w:p w:rsidR="00AE0141" w:rsidRPr="00FC3958" w:rsidRDefault="00AE0141" w:rsidP="00AE0141">
      <w:pPr>
        <w:spacing w:after="0" w:line="240" w:lineRule="auto"/>
        <w:jc w:val="both"/>
        <w:rPr>
          <w:sz w:val="28"/>
          <w:szCs w:val="28"/>
        </w:rPr>
      </w:pPr>
      <w:r w:rsidRPr="00FC3958">
        <w:rPr>
          <w:sz w:val="28"/>
          <w:szCs w:val="28"/>
        </w:rPr>
        <w:t xml:space="preserve">Το Εργατικό Κέντρο Αθήνας καταγγέλλει και καταδικάζει την απαράδεκτη και καταχρηστική απόλυση συναδέλφου εργαζομένου από την εταιρεία </w:t>
      </w:r>
      <w:proofErr w:type="spellStart"/>
      <w:r w:rsidRPr="00FC3958">
        <w:rPr>
          <w:sz w:val="28"/>
          <w:szCs w:val="28"/>
        </w:rPr>
        <w:t>Παπαστράτος</w:t>
      </w:r>
      <w:proofErr w:type="spellEnd"/>
      <w:r w:rsidRPr="00FC3958">
        <w:rPr>
          <w:sz w:val="28"/>
          <w:szCs w:val="28"/>
        </w:rPr>
        <w:t xml:space="preserve"> ΑΒΕΣ, πριν από ένα χρόνο, με πρόφαση την αποδοτικότητά του λόγω του ότι πάσχει από σοβαρό </w:t>
      </w:r>
      <w:proofErr w:type="spellStart"/>
      <w:r w:rsidRPr="00FC3958">
        <w:rPr>
          <w:sz w:val="28"/>
          <w:szCs w:val="28"/>
        </w:rPr>
        <w:t>αυτοάνοσο</w:t>
      </w:r>
      <w:proofErr w:type="spellEnd"/>
      <w:r w:rsidRPr="00FC3958">
        <w:rPr>
          <w:sz w:val="28"/>
          <w:szCs w:val="28"/>
        </w:rPr>
        <w:t xml:space="preserve"> νόσημα. </w:t>
      </w:r>
    </w:p>
    <w:p w:rsidR="00AE0141" w:rsidRPr="00FC3958" w:rsidRDefault="00AE0141" w:rsidP="00AE0141">
      <w:pPr>
        <w:spacing w:after="0" w:line="240" w:lineRule="auto"/>
        <w:jc w:val="both"/>
        <w:rPr>
          <w:sz w:val="28"/>
          <w:szCs w:val="28"/>
        </w:rPr>
      </w:pPr>
    </w:p>
    <w:p w:rsidR="00AE0141" w:rsidRPr="00C9107C" w:rsidRDefault="00AE0141" w:rsidP="00AE0141">
      <w:pPr>
        <w:spacing w:after="0" w:line="240" w:lineRule="auto"/>
        <w:jc w:val="both"/>
        <w:rPr>
          <w:sz w:val="28"/>
          <w:szCs w:val="28"/>
        </w:rPr>
      </w:pPr>
      <w:r w:rsidRPr="00FC3958">
        <w:rPr>
          <w:sz w:val="28"/>
          <w:szCs w:val="28"/>
        </w:rPr>
        <w:t>Ο εργαζόμενος δικαιώθηκε στις τριμερείς συναντήσεις της Επιθεώρησης Εργασίας με το σκεπτικό της «διάκρισης».</w:t>
      </w:r>
    </w:p>
    <w:p w:rsidR="00AE0141" w:rsidRPr="00C9107C" w:rsidRDefault="00AE0141" w:rsidP="00AE0141">
      <w:pPr>
        <w:spacing w:after="0" w:line="240" w:lineRule="auto"/>
        <w:jc w:val="both"/>
        <w:rPr>
          <w:sz w:val="28"/>
          <w:szCs w:val="28"/>
        </w:rPr>
      </w:pPr>
    </w:p>
    <w:p w:rsidR="00AE0141" w:rsidRDefault="00AE0141" w:rsidP="00AE0141">
      <w:pPr>
        <w:spacing w:after="0" w:line="240" w:lineRule="auto"/>
        <w:jc w:val="both"/>
        <w:rPr>
          <w:sz w:val="28"/>
          <w:szCs w:val="28"/>
          <w:lang w:val="en-US"/>
        </w:rPr>
      </w:pPr>
      <w:r w:rsidRPr="00FC3958">
        <w:rPr>
          <w:sz w:val="28"/>
          <w:szCs w:val="28"/>
        </w:rPr>
        <w:t>Το Εργατικό Κέντρο Αθήνας εκφράζει την πλήρη στήριξή του στον συνάδελφο και απαιτούμε την άμεση ανάκληση της καταχρηστικής  απόλυσης του εργαζομένου.</w:t>
      </w:r>
    </w:p>
    <w:p w:rsidR="00AE0141" w:rsidRPr="00AE0141" w:rsidRDefault="00AE0141" w:rsidP="00AE0141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B2F78" w:rsidRPr="00EB2F78" w:rsidRDefault="00EB2F78" w:rsidP="00EB2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pacing w:val="120"/>
          <w:sz w:val="16"/>
          <w:szCs w:val="28"/>
          <w:u w:val="thick"/>
          <w:lang w:eastAsia="el-GR"/>
        </w:rPr>
      </w:pPr>
    </w:p>
    <w:p w:rsidR="00EB2F78" w:rsidRPr="00EB2F78" w:rsidRDefault="00EB2F78" w:rsidP="00EB2F78">
      <w:pPr>
        <w:shd w:val="clear" w:color="auto" w:fill="FFFFFF"/>
        <w:spacing w:after="0"/>
        <w:ind w:right="27"/>
        <w:jc w:val="center"/>
        <w:rPr>
          <w:rFonts w:ascii="Arial" w:eastAsia="Times New Roman" w:hAnsi="Arial" w:cs="Arial"/>
          <w:color w:val="222222"/>
          <w:sz w:val="18"/>
          <w:szCs w:val="26"/>
          <w:lang w:eastAsia="el-GR"/>
        </w:rPr>
      </w:pPr>
    </w:p>
    <w:p w:rsidR="00271074" w:rsidRPr="008872EF" w:rsidRDefault="00EB2F78" w:rsidP="00EB2F78">
      <w:pPr>
        <w:shd w:val="clear" w:color="auto" w:fill="FFFFFF"/>
        <w:spacing w:after="0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3364FE">
        <w:rPr>
          <w:rFonts w:ascii="Arial" w:eastAsia="Times New Roman" w:hAnsi="Arial" w:cs="Arial"/>
          <w:color w:val="222222"/>
          <w:sz w:val="24"/>
          <w:szCs w:val="26"/>
          <w:lang w:eastAsia="el-GR"/>
        </w:rPr>
        <w:t>Το Δ.Σ.</w:t>
      </w:r>
    </w:p>
    <w:sectPr w:rsidR="00271074" w:rsidRPr="008872E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F017F7C"/>
    <w:multiLevelType w:val="hybridMultilevel"/>
    <w:tmpl w:val="3FFE5AB6"/>
    <w:lvl w:ilvl="0" w:tplc="C60A2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1529C"/>
    <w:multiLevelType w:val="hybridMultilevel"/>
    <w:tmpl w:val="DB561B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F6EDA"/>
    <w:rsid w:val="001207C8"/>
    <w:rsid w:val="00141B59"/>
    <w:rsid w:val="001F15D3"/>
    <w:rsid w:val="002457AF"/>
    <w:rsid w:val="00271074"/>
    <w:rsid w:val="002A7F2B"/>
    <w:rsid w:val="002F430D"/>
    <w:rsid w:val="00312B1F"/>
    <w:rsid w:val="0036120D"/>
    <w:rsid w:val="00383D1F"/>
    <w:rsid w:val="003C361A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727AB"/>
    <w:rsid w:val="00793F8B"/>
    <w:rsid w:val="007E4EB7"/>
    <w:rsid w:val="007F1DB0"/>
    <w:rsid w:val="008872EF"/>
    <w:rsid w:val="008C77C6"/>
    <w:rsid w:val="009014C4"/>
    <w:rsid w:val="00914852"/>
    <w:rsid w:val="009249D3"/>
    <w:rsid w:val="009B4611"/>
    <w:rsid w:val="00A013F4"/>
    <w:rsid w:val="00A70432"/>
    <w:rsid w:val="00A9583F"/>
    <w:rsid w:val="00A96FC0"/>
    <w:rsid w:val="00AA38A3"/>
    <w:rsid w:val="00AA7766"/>
    <w:rsid w:val="00AE0141"/>
    <w:rsid w:val="00B12DF4"/>
    <w:rsid w:val="00B22459"/>
    <w:rsid w:val="00BD3979"/>
    <w:rsid w:val="00BE13F6"/>
    <w:rsid w:val="00C14204"/>
    <w:rsid w:val="00CD6536"/>
    <w:rsid w:val="00CF1825"/>
    <w:rsid w:val="00D245D5"/>
    <w:rsid w:val="00D25CF1"/>
    <w:rsid w:val="00EB2F78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Engkelen</cp:lastModifiedBy>
  <cp:revision>2</cp:revision>
  <cp:lastPrinted>2015-09-02T11:20:00Z</cp:lastPrinted>
  <dcterms:created xsi:type="dcterms:W3CDTF">2017-05-11T09:18:00Z</dcterms:created>
  <dcterms:modified xsi:type="dcterms:W3CDTF">2017-05-11T09:18:00Z</dcterms:modified>
</cp:coreProperties>
</file>