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F118A">
        <w:rPr>
          <w:rFonts w:ascii="Tahoma" w:hAnsi="Tahoma" w:cs="Tahoma"/>
          <w:sz w:val="26"/>
          <w:szCs w:val="26"/>
          <w:lang w:val="en-US"/>
        </w:rPr>
        <w:t>8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4F118A">
        <w:rPr>
          <w:rFonts w:ascii="Tahoma" w:hAnsi="Tahoma" w:cs="Tahoma"/>
          <w:sz w:val="26"/>
          <w:szCs w:val="26"/>
          <w:lang w:val="en-US"/>
        </w:rPr>
        <w:t>1</w:t>
      </w:r>
      <w:r w:rsidR="00E715C4" w:rsidRPr="004F118A">
        <w:rPr>
          <w:rFonts w:ascii="Tahoma" w:hAnsi="Tahoma" w:cs="Tahoma"/>
          <w:sz w:val="26"/>
          <w:szCs w:val="26"/>
        </w:rPr>
        <w:t>0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4F118A">
        <w:rPr>
          <w:rFonts w:ascii="Tahoma" w:hAnsi="Tahoma" w:cs="Tahoma"/>
          <w:sz w:val="26"/>
          <w:szCs w:val="26"/>
          <w:lang w:val="en-US"/>
        </w:rPr>
        <w:t>6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Στη συνεδρίαση, την Πέμπτη </w:t>
      </w:r>
      <w:r w:rsidRPr="00025F13">
        <w:rPr>
          <w:sz w:val="26"/>
          <w:szCs w:val="26"/>
        </w:rPr>
        <w:t>9</w:t>
      </w:r>
      <w:r>
        <w:rPr>
          <w:sz w:val="26"/>
          <w:szCs w:val="26"/>
        </w:rPr>
        <w:t xml:space="preserve"> Ιουνίου 2016, για συγκρότηση σε Σώμα του νέου Διοικητικού Συμβουλίου που εξελέγη στο 29</w:t>
      </w:r>
      <w:r w:rsidRPr="0051306E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 Συνέδριο του Εργατοϋπαλληλικού Κέντρου Αθήνας, οι θέσεις του νέου Προεδρείου και της Εκτελεστικής Επιτροπής, έχουν ως εξής: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</w:p>
    <w:p w:rsidR="004F118A" w:rsidRPr="00025F13" w:rsidRDefault="004F118A" w:rsidP="004F118A">
      <w:pPr>
        <w:spacing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Πρόεδρος: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Μυλωνάς Γεώργιος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Αναπληρωτής Πρόεδρος: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Κομματάς</w:t>
      </w:r>
      <w:proofErr w:type="spellEnd"/>
      <w:r>
        <w:rPr>
          <w:sz w:val="26"/>
          <w:szCs w:val="26"/>
        </w:rPr>
        <w:t xml:space="preserve"> Ανδρέας</w:t>
      </w:r>
    </w:p>
    <w:p w:rsidR="004F118A" w:rsidRDefault="004F118A" w:rsidP="004F118A">
      <w:pPr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Αντιπρόεδρος: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Κουλουμπαρίτσης</w:t>
      </w:r>
      <w:proofErr w:type="spellEnd"/>
      <w:r>
        <w:rPr>
          <w:sz w:val="26"/>
          <w:szCs w:val="26"/>
        </w:rPr>
        <w:t xml:space="preserve"> Παναγιώτης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Γενικός Γραμματέας: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Κουλούρης</w:t>
      </w:r>
      <w:proofErr w:type="spellEnd"/>
      <w:r>
        <w:rPr>
          <w:sz w:val="26"/>
          <w:szCs w:val="26"/>
        </w:rPr>
        <w:t xml:space="preserve"> Κωνσταντίνος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Αναπλ</w:t>
      </w:r>
      <w:proofErr w:type="spellEnd"/>
      <w:r>
        <w:rPr>
          <w:b/>
          <w:sz w:val="26"/>
          <w:szCs w:val="26"/>
        </w:rPr>
        <w:t>. Γενικός Γραμματέας: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Μιχαλάτος</w:t>
      </w:r>
      <w:proofErr w:type="spellEnd"/>
      <w:r>
        <w:rPr>
          <w:sz w:val="26"/>
          <w:szCs w:val="26"/>
        </w:rPr>
        <w:t xml:space="preserve"> Γαβριήλ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Οικονομικός Γραμματέας:</w:t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Τσομπάνογλου</w:t>
      </w:r>
      <w:proofErr w:type="spellEnd"/>
      <w:r>
        <w:rPr>
          <w:sz w:val="26"/>
          <w:szCs w:val="26"/>
        </w:rPr>
        <w:t xml:space="preserve"> Ελευθέριος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Οργανωτικός Γραμματέας: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Πολύζος</w:t>
      </w:r>
      <w:proofErr w:type="spellEnd"/>
      <w:r>
        <w:rPr>
          <w:sz w:val="26"/>
          <w:szCs w:val="26"/>
        </w:rPr>
        <w:t xml:space="preserve"> Θεοφάνης</w:t>
      </w:r>
    </w:p>
    <w:p w:rsidR="004F118A" w:rsidRDefault="004F118A" w:rsidP="004F118A">
      <w:pPr>
        <w:spacing w:after="0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Αναπλ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Οργαν</w:t>
      </w:r>
      <w:proofErr w:type="spellEnd"/>
      <w:r>
        <w:rPr>
          <w:b/>
          <w:sz w:val="26"/>
          <w:szCs w:val="26"/>
        </w:rPr>
        <w:t>. Γραμματέας: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Γιαμπουράνης</w:t>
      </w:r>
      <w:proofErr w:type="spellEnd"/>
      <w:r>
        <w:rPr>
          <w:sz w:val="26"/>
          <w:szCs w:val="26"/>
        </w:rPr>
        <w:t xml:space="preserve"> Χρήστος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</w:p>
    <w:p w:rsidR="004F118A" w:rsidRDefault="004F118A" w:rsidP="004F118A">
      <w:pPr>
        <w:spacing w:after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Μέλη Εκτελεστικής Επιτροπής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  <w:r w:rsidRPr="0039281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Κατσώτης</w:t>
      </w:r>
      <w:proofErr w:type="spellEnd"/>
      <w:r>
        <w:rPr>
          <w:sz w:val="26"/>
          <w:szCs w:val="26"/>
        </w:rPr>
        <w:t xml:space="preserve"> Χρήστος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Περράκης</w:t>
      </w:r>
      <w:proofErr w:type="spellEnd"/>
      <w:r>
        <w:rPr>
          <w:sz w:val="26"/>
          <w:szCs w:val="26"/>
        </w:rPr>
        <w:t xml:space="preserve"> Αλέξανδρος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Μαυροκέφαλος</w:t>
      </w:r>
      <w:proofErr w:type="spellEnd"/>
      <w:r>
        <w:rPr>
          <w:sz w:val="26"/>
          <w:szCs w:val="26"/>
        </w:rPr>
        <w:t xml:space="preserve"> Νικόλαος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</w:p>
    <w:p w:rsidR="004F118A" w:rsidRDefault="004F118A" w:rsidP="004F118A">
      <w:pPr>
        <w:spacing w:after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Έφοροι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Βασιλάκος</w:t>
      </w:r>
      <w:proofErr w:type="spellEnd"/>
      <w:r>
        <w:rPr>
          <w:sz w:val="26"/>
          <w:szCs w:val="26"/>
        </w:rPr>
        <w:t xml:space="preserve"> Φώτιος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Κακαριάρης</w:t>
      </w:r>
      <w:proofErr w:type="spellEnd"/>
      <w:r>
        <w:rPr>
          <w:sz w:val="26"/>
          <w:szCs w:val="26"/>
        </w:rPr>
        <w:t xml:space="preserve"> Γεώργιος</w:t>
      </w:r>
    </w:p>
    <w:p w:rsidR="004F118A" w:rsidRDefault="004F118A" w:rsidP="004F118A">
      <w:pPr>
        <w:spacing w:after="0"/>
        <w:jc w:val="both"/>
        <w:rPr>
          <w:sz w:val="26"/>
          <w:szCs w:val="26"/>
        </w:rPr>
      </w:pPr>
    </w:p>
    <w:p w:rsidR="004F118A" w:rsidRPr="00DA19FA" w:rsidRDefault="004F118A" w:rsidP="004F118A">
      <w:pPr>
        <w:spacing w:after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DA19FA">
        <w:rPr>
          <w:b/>
          <w:sz w:val="26"/>
          <w:szCs w:val="26"/>
          <w:u w:val="single"/>
        </w:rPr>
        <w:t>Σύμβουλος Διεθνών, Δημοσίων Σχέσεων και Τύπου</w:t>
      </w:r>
    </w:p>
    <w:p w:rsidR="00B758F1" w:rsidRDefault="004F118A" w:rsidP="004F118A">
      <w:pPr>
        <w:shd w:val="clear" w:color="auto" w:fill="FFFFFF"/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>Βασιλόπουλος Ιωάννης</w:t>
      </w:r>
    </w:p>
    <w:p w:rsidR="004F118A" w:rsidRPr="004F118A" w:rsidRDefault="004F118A" w:rsidP="004F118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el-GR"/>
        </w:rPr>
      </w:pPr>
    </w:p>
    <w:p w:rsidR="00271074" w:rsidRPr="008872EF" w:rsidRDefault="00456A9F" w:rsidP="004F118A">
      <w:pPr>
        <w:spacing w:after="0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4F118A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70432"/>
    <w:rsid w:val="00A74535"/>
    <w:rsid w:val="00A9583F"/>
    <w:rsid w:val="00A96FC0"/>
    <w:rsid w:val="00AA38A3"/>
    <w:rsid w:val="00AA7766"/>
    <w:rsid w:val="00B12DF4"/>
    <w:rsid w:val="00B22459"/>
    <w:rsid w:val="00B758F1"/>
    <w:rsid w:val="00B844A2"/>
    <w:rsid w:val="00BD3979"/>
    <w:rsid w:val="00BE13F6"/>
    <w:rsid w:val="00C14204"/>
    <w:rsid w:val="00CD6536"/>
    <w:rsid w:val="00D245D5"/>
    <w:rsid w:val="00D25CF1"/>
    <w:rsid w:val="00E715C4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2016-06-10T14:44:00Z</dcterms:created>
  <dcterms:modified xsi:type="dcterms:W3CDTF">2016-06-10T14:44:00Z</dcterms:modified>
</cp:coreProperties>
</file>