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17AF4" w:rsidTr="00284471">
        <w:trPr>
          <w:trHeight w:val="1696"/>
          <w:jc w:val="center"/>
        </w:trPr>
        <w:tc>
          <w:tcPr>
            <w:tcW w:w="8522" w:type="dxa"/>
            <w:shd w:val="clear" w:color="auto" w:fill="D9D9D9"/>
          </w:tcPr>
          <w:p w:rsidR="00D17AF4" w:rsidRPr="002A3496" w:rsidRDefault="00D17AF4" w:rsidP="00284471">
            <w:pPr>
              <w:rPr>
                <w:rFonts w:ascii="Arial Black" w:hAnsi="Arial Black"/>
                <w:sz w:val="48"/>
                <w:szCs w:val="48"/>
              </w:rPr>
            </w:pPr>
            <w:r w:rsidRPr="002A3496">
              <w:rPr>
                <w:rFonts w:ascii="Arial Black" w:hAnsi="Arial Black"/>
                <w:sz w:val="48"/>
                <w:szCs w:val="48"/>
              </w:rPr>
              <w:t>ΕΚΑ</w:t>
            </w:r>
          </w:p>
          <w:p w:rsidR="00D17AF4" w:rsidRPr="006142CF" w:rsidRDefault="00D17AF4" w:rsidP="00284471">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17AF4" w:rsidRPr="005F2BB6" w:rsidRDefault="00D17AF4" w:rsidP="00D17AF4">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17AF4" w:rsidRDefault="00D17AF4" w:rsidP="00D17AF4">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D17AF4" w:rsidRPr="00360B7E" w:rsidRDefault="00D17AF4" w:rsidP="00D17AF4">
      <w:pPr>
        <w:spacing w:after="0"/>
        <w:jc w:val="center"/>
        <w:rPr>
          <w:rFonts w:ascii="Tahoma" w:hAnsi="Tahoma" w:cs="Tahoma"/>
          <w:sz w:val="20"/>
          <w:szCs w:val="20"/>
          <w:lang w:val="en-US"/>
        </w:rPr>
      </w:pPr>
    </w:p>
    <w:p w:rsidR="00D17AF4" w:rsidRPr="00360B7E" w:rsidRDefault="00D17AF4" w:rsidP="00D17AF4">
      <w:pPr>
        <w:spacing w:after="0"/>
        <w:jc w:val="center"/>
        <w:rPr>
          <w:rFonts w:ascii="Tahoma" w:hAnsi="Tahoma" w:cs="Tahoma"/>
          <w:sz w:val="24"/>
          <w:szCs w:val="24"/>
        </w:rPr>
      </w:pPr>
      <w:r w:rsidRPr="00360B7E">
        <w:rPr>
          <w:rFonts w:ascii="Tahoma" w:hAnsi="Tahoma" w:cs="Tahoma"/>
          <w:sz w:val="24"/>
          <w:szCs w:val="24"/>
        </w:rPr>
        <w:t xml:space="preserve">Αρ. </w:t>
      </w:r>
      <w:proofErr w:type="spellStart"/>
      <w:r w:rsidRPr="00360B7E">
        <w:rPr>
          <w:rFonts w:ascii="Tahoma" w:hAnsi="Tahoma" w:cs="Tahoma"/>
          <w:sz w:val="24"/>
          <w:szCs w:val="24"/>
        </w:rPr>
        <w:t>Πρωτ</w:t>
      </w:r>
      <w:proofErr w:type="spellEnd"/>
      <w:r w:rsidRPr="00360B7E">
        <w:rPr>
          <w:rFonts w:ascii="Tahoma" w:hAnsi="Tahoma" w:cs="Tahoma"/>
          <w:sz w:val="24"/>
          <w:szCs w:val="24"/>
        </w:rPr>
        <w:t xml:space="preserve">.: </w:t>
      </w:r>
      <w:r w:rsidR="00CC1926">
        <w:rPr>
          <w:rFonts w:ascii="Tahoma" w:hAnsi="Tahoma" w:cs="Tahoma"/>
          <w:sz w:val="24"/>
          <w:szCs w:val="24"/>
        </w:rPr>
        <w:t>20</w:t>
      </w:r>
      <w:r w:rsidR="00CC1926" w:rsidRPr="00936AEB">
        <w:rPr>
          <w:rFonts w:ascii="Tahoma" w:hAnsi="Tahoma" w:cs="Tahoma"/>
          <w:sz w:val="24"/>
          <w:szCs w:val="24"/>
        </w:rPr>
        <w:t>6</w:t>
      </w:r>
      <w:r w:rsidRPr="001D4DA3">
        <w:rPr>
          <w:rFonts w:ascii="Tahoma" w:hAnsi="Tahoma" w:cs="Tahoma"/>
          <w:sz w:val="24"/>
          <w:szCs w:val="24"/>
        </w:rPr>
        <w:tab/>
      </w:r>
      <w:r w:rsidRPr="001D4DA3">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r>
      <w:r w:rsidRPr="00360B7E">
        <w:rPr>
          <w:rFonts w:ascii="Tahoma" w:hAnsi="Tahoma" w:cs="Tahoma"/>
          <w:sz w:val="24"/>
          <w:szCs w:val="24"/>
        </w:rPr>
        <w:tab/>
        <w:t xml:space="preserve">Αθήνα, </w:t>
      </w:r>
      <w:r w:rsidR="00A01FDF" w:rsidRPr="00CC1926">
        <w:rPr>
          <w:rFonts w:ascii="Tahoma" w:hAnsi="Tahoma" w:cs="Tahoma"/>
          <w:sz w:val="24"/>
          <w:szCs w:val="24"/>
        </w:rPr>
        <w:t>7</w:t>
      </w:r>
      <w:r w:rsidRPr="00360B7E">
        <w:rPr>
          <w:rFonts w:ascii="Tahoma" w:hAnsi="Tahoma" w:cs="Tahoma"/>
          <w:sz w:val="24"/>
          <w:szCs w:val="24"/>
        </w:rPr>
        <w:t>/</w:t>
      </w:r>
      <w:r w:rsidRPr="001D4DA3">
        <w:rPr>
          <w:rFonts w:ascii="Tahoma" w:hAnsi="Tahoma" w:cs="Tahoma"/>
          <w:sz w:val="24"/>
          <w:szCs w:val="24"/>
        </w:rPr>
        <w:t>4</w:t>
      </w:r>
      <w:r w:rsidRPr="00360B7E">
        <w:rPr>
          <w:rFonts w:ascii="Tahoma" w:hAnsi="Tahoma" w:cs="Tahoma"/>
          <w:sz w:val="24"/>
          <w:szCs w:val="24"/>
        </w:rPr>
        <w:t>/2017</w:t>
      </w:r>
    </w:p>
    <w:p w:rsidR="00D17AF4" w:rsidRPr="00360B7E" w:rsidRDefault="00D17AF4" w:rsidP="00D17AF4">
      <w:pPr>
        <w:spacing w:after="0"/>
        <w:jc w:val="center"/>
        <w:rPr>
          <w:rFonts w:ascii="Tahoma" w:hAnsi="Tahoma" w:cs="Tahoma"/>
          <w:b/>
          <w:spacing w:val="120"/>
          <w:sz w:val="20"/>
          <w:szCs w:val="20"/>
          <w:u w:val="thick"/>
        </w:rPr>
      </w:pPr>
    </w:p>
    <w:p w:rsidR="00D17AF4" w:rsidRPr="006D69EB" w:rsidRDefault="00D17AF4" w:rsidP="00D17AF4">
      <w:pPr>
        <w:spacing w:after="0"/>
        <w:jc w:val="center"/>
        <w:rPr>
          <w:rFonts w:ascii="Tahoma" w:hAnsi="Tahoma" w:cs="Tahoma"/>
          <w:b/>
          <w:spacing w:val="120"/>
          <w:sz w:val="32"/>
          <w:szCs w:val="32"/>
          <w:u w:val="thick"/>
        </w:rPr>
      </w:pPr>
      <w:r w:rsidRPr="00360B7E">
        <w:rPr>
          <w:rFonts w:ascii="Tahoma" w:hAnsi="Tahoma" w:cs="Tahoma"/>
          <w:b/>
          <w:spacing w:val="120"/>
          <w:sz w:val="32"/>
          <w:szCs w:val="32"/>
          <w:u w:val="thick"/>
        </w:rPr>
        <w:t>ΔΕΛΤΙΟ ΤΥΠΟΥ</w:t>
      </w:r>
    </w:p>
    <w:p w:rsidR="00D17AF4" w:rsidRPr="006D69EB" w:rsidRDefault="00D17AF4" w:rsidP="00D17AF4">
      <w:pPr>
        <w:spacing w:after="0"/>
        <w:jc w:val="center"/>
        <w:rPr>
          <w:rFonts w:ascii="Tahoma" w:hAnsi="Tahoma" w:cs="Tahoma"/>
          <w:b/>
          <w:spacing w:val="120"/>
          <w:sz w:val="32"/>
          <w:szCs w:val="32"/>
          <w:u w:val="thick"/>
        </w:rPr>
      </w:pPr>
    </w:p>
    <w:p w:rsidR="00936AEB" w:rsidRPr="00936AEB" w:rsidRDefault="00936AEB" w:rsidP="00936AEB">
      <w:pPr>
        <w:spacing w:after="0" w:line="240" w:lineRule="auto"/>
        <w:ind w:firstLine="720"/>
        <w:jc w:val="both"/>
        <w:rPr>
          <w:bCs/>
          <w:sz w:val="28"/>
          <w:szCs w:val="28"/>
        </w:rPr>
      </w:pPr>
      <w:r w:rsidRPr="00936AEB">
        <w:rPr>
          <w:bCs/>
          <w:sz w:val="28"/>
          <w:szCs w:val="28"/>
        </w:rPr>
        <w:t xml:space="preserve">Το Εργατικό Κέντρο Αθήνας στηρίζει την 24ωρη Πανελλαδική Απεργία που έχει προκηρύξει η Ομοσπονδία Ιδιωτικών Υπαλλήλων Ελλάδας (ΟΙΥΕ) ενάντια στη λειτουργία των καταστημάτων την Κυριακή 9 Απριλίου, ενάντια στην καταπάτηση των δεσμεύσεων της Κυβέρνησης για κατάργηση της κυριακάτικης λειτουργίας των καταστημάτων. </w:t>
      </w:r>
    </w:p>
    <w:p w:rsidR="00936AEB" w:rsidRPr="00936AEB" w:rsidRDefault="00936AEB" w:rsidP="00936AEB">
      <w:pPr>
        <w:spacing w:after="0" w:line="240" w:lineRule="auto"/>
        <w:ind w:firstLine="720"/>
        <w:jc w:val="both"/>
        <w:rPr>
          <w:bCs/>
          <w:sz w:val="28"/>
          <w:szCs w:val="28"/>
        </w:rPr>
      </w:pPr>
      <w:r w:rsidRPr="00936AEB">
        <w:rPr>
          <w:bCs/>
          <w:sz w:val="28"/>
          <w:szCs w:val="28"/>
        </w:rPr>
        <w:t>Πρέπει να γίνει αντιληπτό ότι η συντριπτική πλειοψηφία των καταστημάτων που «δοκίμασαν» τις Κυριακές δεν κατάφερε να καλύψει ούτε τα βασικά έξοδα λειτουργίας. Χιλιάδες εργαζόμενοι εργάστηκαν χωρίς ρεπό και χωρίς να πληρωθούν, αδύναμοι να αντιδράσουν από τα ήδη πάρα πολλά προβλήματα που μαστίζουν τον κλάδο του εμπορίου: απλήρωτες ώρες εργασίας, μειώσεις μισθών, ωράρια λάστιχο, απολύσεις.</w:t>
      </w:r>
    </w:p>
    <w:p w:rsidR="00D17AF4" w:rsidRDefault="00936AEB" w:rsidP="00936AEB">
      <w:pPr>
        <w:spacing w:after="0" w:line="240" w:lineRule="auto"/>
        <w:ind w:firstLine="720"/>
        <w:jc w:val="both"/>
        <w:rPr>
          <w:sz w:val="28"/>
          <w:szCs w:val="28"/>
        </w:rPr>
      </w:pPr>
      <w:r w:rsidRPr="00936AEB">
        <w:rPr>
          <w:bCs/>
          <w:sz w:val="28"/>
          <w:szCs w:val="28"/>
        </w:rPr>
        <w:t>Καλούμε όλα τα σωματεία μέλη μας να στηρίξουν έμπρακτα την 24ωρη απεργία. Όλοι ενωμένοι να δηλώσουμε την αντίθεσή μας στην πολιτική που βάζει «λουκέτο» σε χιλιάδες μικρομεσαίες επιχειρήσεις.</w:t>
      </w:r>
      <w:bookmarkStart w:id="0" w:name="_GoBack"/>
      <w:bookmarkEnd w:id="0"/>
    </w:p>
    <w:p w:rsidR="00D17AF4" w:rsidRPr="004648CA" w:rsidRDefault="00D17AF4" w:rsidP="00D17AF4">
      <w:pPr>
        <w:spacing w:after="0" w:line="240" w:lineRule="auto"/>
        <w:jc w:val="center"/>
        <w:rPr>
          <w:b/>
          <w:sz w:val="28"/>
          <w:szCs w:val="25"/>
        </w:rPr>
      </w:pPr>
    </w:p>
    <w:p w:rsidR="00D17AF4" w:rsidRPr="00756CD5" w:rsidRDefault="00D17AF4" w:rsidP="00D17AF4">
      <w:pPr>
        <w:spacing w:after="0" w:line="240" w:lineRule="auto"/>
        <w:jc w:val="center"/>
        <w:rPr>
          <w:sz w:val="28"/>
          <w:szCs w:val="25"/>
        </w:rPr>
      </w:pPr>
      <w:r w:rsidRPr="00232876">
        <w:rPr>
          <w:b/>
          <w:sz w:val="28"/>
          <w:szCs w:val="25"/>
        </w:rPr>
        <w:t>Το Δ.Σ.</w:t>
      </w:r>
    </w:p>
    <w:p w:rsidR="00A7658E" w:rsidRPr="00D17AF4" w:rsidRDefault="00A7658E" w:rsidP="00D17AF4">
      <w:pPr>
        <w:spacing w:after="0" w:line="240" w:lineRule="auto"/>
        <w:ind w:right="-766"/>
        <w:rPr>
          <w:sz w:val="28"/>
          <w:szCs w:val="28"/>
          <w:lang w:val="en-US"/>
        </w:rPr>
      </w:pPr>
    </w:p>
    <w:sectPr w:rsidR="00A7658E" w:rsidRPr="00D17A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5"/>
    <w:rsid w:val="000E2F24"/>
    <w:rsid w:val="00595903"/>
    <w:rsid w:val="00686A49"/>
    <w:rsid w:val="00936AEB"/>
    <w:rsid w:val="00A01FDF"/>
    <w:rsid w:val="00A7658E"/>
    <w:rsid w:val="00B511AB"/>
    <w:rsid w:val="00B61C1E"/>
    <w:rsid w:val="00CC1926"/>
    <w:rsid w:val="00D17AF4"/>
    <w:rsid w:val="00F84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17AF4"/>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17AF4"/>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043">
      <w:bodyDiv w:val="1"/>
      <w:marLeft w:val="0"/>
      <w:marRight w:val="0"/>
      <w:marTop w:val="0"/>
      <w:marBottom w:val="0"/>
      <w:divBdr>
        <w:top w:val="none" w:sz="0" w:space="0" w:color="auto"/>
        <w:left w:val="none" w:sz="0" w:space="0" w:color="auto"/>
        <w:bottom w:val="none" w:sz="0" w:space="0" w:color="auto"/>
        <w:right w:val="none" w:sz="0" w:space="0" w:color="auto"/>
      </w:divBdr>
    </w:div>
    <w:div w:id="421995445">
      <w:bodyDiv w:val="1"/>
      <w:marLeft w:val="0"/>
      <w:marRight w:val="0"/>
      <w:marTop w:val="0"/>
      <w:marBottom w:val="0"/>
      <w:divBdr>
        <w:top w:val="none" w:sz="0" w:space="0" w:color="auto"/>
        <w:left w:val="none" w:sz="0" w:space="0" w:color="auto"/>
        <w:bottom w:val="none" w:sz="0" w:space="0" w:color="auto"/>
        <w:right w:val="none" w:sz="0" w:space="0" w:color="auto"/>
      </w:divBdr>
    </w:div>
    <w:div w:id="790981686">
      <w:bodyDiv w:val="1"/>
      <w:marLeft w:val="0"/>
      <w:marRight w:val="0"/>
      <w:marTop w:val="0"/>
      <w:marBottom w:val="0"/>
      <w:divBdr>
        <w:top w:val="none" w:sz="0" w:space="0" w:color="auto"/>
        <w:left w:val="none" w:sz="0" w:space="0" w:color="auto"/>
        <w:bottom w:val="none" w:sz="0" w:space="0" w:color="auto"/>
        <w:right w:val="none" w:sz="0" w:space="0" w:color="auto"/>
      </w:divBdr>
    </w:div>
    <w:div w:id="1699620937">
      <w:bodyDiv w:val="1"/>
      <w:marLeft w:val="0"/>
      <w:marRight w:val="0"/>
      <w:marTop w:val="0"/>
      <w:marBottom w:val="0"/>
      <w:divBdr>
        <w:top w:val="none" w:sz="0" w:space="0" w:color="auto"/>
        <w:left w:val="none" w:sz="0" w:space="0" w:color="auto"/>
        <w:bottom w:val="none" w:sz="0" w:space="0" w:color="auto"/>
        <w:right w:val="none" w:sz="0" w:space="0" w:color="auto"/>
      </w:divBdr>
    </w:div>
    <w:div w:id="1776558140">
      <w:bodyDiv w:val="1"/>
      <w:marLeft w:val="0"/>
      <w:marRight w:val="0"/>
      <w:marTop w:val="0"/>
      <w:marBottom w:val="0"/>
      <w:divBdr>
        <w:top w:val="none" w:sz="0" w:space="0" w:color="auto"/>
        <w:left w:val="none" w:sz="0" w:space="0" w:color="auto"/>
        <w:bottom w:val="none" w:sz="0" w:space="0" w:color="auto"/>
        <w:right w:val="none" w:sz="0" w:space="0" w:color="auto"/>
      </w:divBdr>
    </w:div>
    <w:div w:id="1957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2017-04-05T08:17:00Z</cp:lastPrinted>
  <dcterms:created xsi:type="dcterms:W3CDTF">2017-04-07T14:27:00Z</dcterms:created>
  <dcterms:modified xsi:type="dcterms:W3CDTF">2017-04-07T14:52:00Z</dcterms:modified>
</cp:coreProperties>
</file>