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6B1FAD" w:rsidRPr="00E14EF7">
        <w:rPr>
          <w:rFonts w:ascii="Tahoma" w:hAnsi="Tahoma" w:cs="Tahoma"/>
          <w:sz w:val="26"/>
          <w:szCs w:val="26"/>
        </w:rPr>
        <w:t>4</w:t>
      </w:r>
      <w:r w:rsidR="00E14EF7">
        <w:rPr>
          <w:rFonts w:ascii="Tahoma" w:hAnsi="Tahoma" w:cs="Tahoma"/>
          <w:sz w:val="26"/>
          <w:szCs w:val="26"/>
          <w:lang w:val="en-US"/>
        </w:rPr>
        <w:t>54</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6B1FAD" w:rsidRPr="00E14EF7">
        <w:rPr>
          <w:rFonts w:ascii="Tahoma" w:hAnsi="Tahoma" w:cs="Tahoma"/>
          <w:sz w:val="26"/>
          <w:szCs w:val="26"/>
        </w:rPr>
        <w:t>0</w:t>
      </w:r>
      <w:r w:rsidR="00E14EF7">
        <w:rPr>
          <w:rFonts w:ascii="Tahoma" w:hAnsi="Tahoma" w:cs="Tahoma"/>
          <w:sz w:val="26"/>
          <w:szCs w:val="26"/>
          <w:lang w:val="en-US"/>
        </w:rPr>
        <w:t>5</w:t>
      </w:r>
      <w:r w:rsidRPr="00F63FBE">
        <w:rPr>
          <w:rFonts w:ascii="Tahoma" w:hAnsi="Tahoma" w:cs="Tahoma"/>
          <w:sz w:val="26"/>
          <w:szCs w:val="26"/>
        </w:rPr>
        <w:t>/</w:t>
      </w:r>
      <w:r w:rsidR="00E97BEE">
        <w:rPr>
          <w:rFonts w:ascii="Tahoma" w:hAnsi="Tahoma" w:cs="Tahoma"/>
          <w:sz w:val="26"/>
          <w:szCs w:val="26"/>
        </w:rPr>
        <w:t>0</w:t>
      </w:r>
      <w:r w:rsidR="006B1FAD" w:rsidRPr="00E14EF7">
        <w:rPr>
          <w:rFonts w:ascii="Tahoma" w:hAnsi="Tahoma" w:cs="Tahoma"/>
          <w:sz w:val="26"/>
          <w:szCs w:val="26"/>
        </w:rPr>
        <w:t>6</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E14EF7" w:rsidRDefault="00E14EF7" w:rsidP="00E14EF7">
      <w:pPr>
        <w:spacing w:after="0" w:line="240" w:lineRule="auto"/>
        <w:jc w:val="center"/>
        <w:rPr>
          <w:rFonts w:ascii="Arial" w:eastAsia="Times New Roman" w:hAnsi="Arial" w:cs="Arial"/>
          <w:b/>
          <w:lang w:eastAsia="el-GR"/>
        </w:rPr>
      </w:pPr>
      <w:r>
        <w:rPr>
          <w:rFonts w:ascii="Arial" w:eastAsia="Times New Roman" w:hAnsi="Arial" w:cs="Arial"/>
          <w:b/>
          <w:lang w:eastAsia="el-GR"/>
        </w:rPr>
        <w:t>ΠΑΓΚΟΣΜΙΑ ΗΜΕΡΑ ΠΕΡΙΒΑΛΛΟΝΤΟΣ 2018</w:t>
      </w:r>
    </w:p>
    <w:p w:rsidR="00E14EF7" w:rsidRDefault="00E14EF7" w:rsidP="00E14EF7">
      <w:pPr>
        <w:spacing w:after="0" w:line="240" w:lineRule="auto"/>
        <w:jc w:val="both"/>
        <w:rPr>
          <w:rFonts w:ascii="Arial" w:eastAsia="Times New Roman" w:hAnsi="Arial" w:cs="Arial"/>
          <w:lang w:eastAsia="el-GR"/>
        </w:rPr>
      </w:pPr>
    </w:p>
    <w:p w:rsidR="00E14EF7" w:rsidRDefault="00E14EF7" w:rsidP="00E14EF7">
      <w:pPr>
        <w:spacing w:after="0" w:line="240" w:lineRule="auto"/>
        <w:ind w:left="-851" w:right="-766"/>
        <w:jc w:val="both"/>
        <w:rPr>
          <w:rFonts w:ascii="Arial" w:eastAsia="Times New Roman" w:hAnsi="Arial" w:cs="Arial"/>
          <w:lang w:eastAsia="el-GR"/>
        </w:rPr>
      </w:pPr>
      <w:r>
        <w:rPr>
          <w:rFonts w:ascii="Arial" w:eastAsia="Times New Roman" w:hAnsi="Arial" w:cs="Arial"/>
          <w:lang w:eastAsia="el-GR"/>
        </w:rPr>
        <w:t xml:space="preserve">Με αφορμή τη σημερινή Παγκόσμια Ημέρα Περιβάλλοντος, το ΕΚΑ  επισημαίνει την ανάγκη βελτίωσης της προστασίας του περιβάλλοντος σε συνδυασμό με την αλλαγή του παραγωγικού και καταναλωτικού προτύπου. Καθώς η επέμβαση του ανθρωπίνου παράγοντα στο περιβάλλον έχει ενταθεί,  επιδεινώνοντας ακόμη περισσότερο την ήδη δύσκολη κατάσταση, ένα εργαλείο για τον περιορισμό των παγκοσμίων περιβαλλοντικών προβλημάτων είναι η υιοθέτηση ενός άλλου μοντέλου παραγωγής και κατανάλωσης με μικρότερο αποτύπωμα για τον Πλανήτη. </w:t>
      </w:r>
    </w:p>
    <w:p w:rsidR="00E14EF7" w:rsidRDefault="00E14EF7" w:rsidP="00E14EF7">
      <w:pPr>
        <w:spacing w:after="0" w:line="240" w:lineRule="auto"/>
        <w:ind w:left="-851" w:right="-766"/>
        <w:jc w:val="both"/>
        <w:rPr>
          <w:rFonts w:ascii="Arial" w:eastAsia="Times New Roman" w:hAnsi="Arial" w:cs="Arial"/>
          <w:lang w:eastAsia="el-GR"/>
        </w:rPr>
      </w:pPr>
    </w:p>
    <w:p w:rsidR="00E14EF7" w:rsidRDefault="00E14EF7" w:rsidP="00E14EF7">
      <w:pPr>
        <w:spacing w:after="0" w:line="240" w:lineRule="auto"/>
        <w:ind w:left="-851" w:right="-766"/>
        <w:jc w:val="both"/>
        <w:rPr>
          <w:rFonts w:ascii="Arial" w:eastAsia="Times New Roman" w:hAnsi="Arial" w:cs="Arial"/>
          <w:lang w:eastAsia="el-GR"/>
        </w:rPr>
      </w:pPr>
      <w:r>
        <w:rPr>
          <w:rFonts w:ascii="Arial" w:eastAsia="Times New Roman" w:hAnsi="Arial" w:cs="Arial"/>
          <w:lang w:eastAsia="el-GR"/>
        </w:rPr>
        <w:t xml:space="preserve">Το γραμμικό μοντέλο εξορύσσω – παράγω - διακινώ/μεταφέρω - καταναλώνω - απορρίπτω, πάντα στο βωμό της μεγιστοποίησης του κέρδους, ξεπέρασε πλέον τα όριά του. Μάλιστα, όλα αυτά  συμβαίνουν σε μια </w:t>
      </w:r>
      <w:proofErr w:type="spellStart"/>
      <w:r>
        <w:rPr>
          <w:rFonts w:ascii="Arial" w:eastAsia="Times New Roman" w:hAnsi="Arial" w:cs="Arial"/>
          <w:lang w:eastAsia="el-GR"/>
        </w:rPr>
        <w:t>παγκοσμιοποιημένη</w:t>
      </w:r>
      <w:proofErr w:type="spellEnd"/>
      <w:r>
        <w:rPr>
          <w:rFonts w:ascii="Arial" w:eastAsia="Times New Roman" w:hAnsi="Arial" w:cs="Arial"/>
          <w:lang w:eastAsia="el-GR"/>
        </w:rPr>
        <w:t xml:space="preserve"> οικονομία, όπου όλο και περισσότερα προϊόντα παράγονται σε χώρες με φθηνό εργατικό κόστος, εν συνεχεία  μεταφέρονται και καταναλώνονται στους αντίποδες της υδρογείου, ενώ στο τέλος του κύκλου ζωής τους ως απόβλητα πλέον, μπορεί να ακολουθούν την αντίστροφη διαδρομή και να επιβαρύνουν  δραματικά το περιβαλλοντικό αποτύπωμα. </w:t>
      </w:r>
    </w:p>
    <w:p w:rsidR="00E14EF7" w:rsidRDefault="00E14EF7" w:rsidP="00E14EF7">
      <w:pPr>
        <w:spacing w:after="0" w:line="240" w:lineRule="auto"/>
        <w:ind w:left="-851" w:right="-766"/>
        <w:jc w:val="both"/>
        <w:rPr>
          <w:rFonts w:ascii="Arial" w:eastAsia="Times New Roman" w:hAnsi="Arial" w:cs="Arial"/>
          <w:u w:val="single"/>
          <w:lang w:eastAsia="el-GR"/>
        </w:rPr>
      </w:pPr>
    </w:p>
    <w:p w:rsidR="00E14EF7" w:rsidRDefault="00E14EF7" w:rsidP="00E14EF7">
      <w:pPr>
        <w:spacing w:after="0" w:line="240" w:lineRule="auto"/>
        <w:ind w:left="-851" w:right="-766"/>
        <w:jc w:val="both"/>
        <w:rPr>
          <w:rFonts w:ascii="Arial" w:eastAsia="Times New Roman" w:hAnsi="Arial" w:cs="Arial"/>
          <w:lang w:eastAsia="el-GR"/>
        </w:rPr>
      </w:pPr>
      <w:r>
        <w:rPr>
          <w:rFonts w:ascii="Arial" w:eastAsia="Times New Roman" w:hAnsi="Arial" w:cs="Arial"/>
          <w:lang w:eastAsia="el-GR"/>
        </w:rPr>
        <w:t xml:space="preserve">Τη θέση του πρέπει να πάρει ένα νέο παραγωγικό και καταναλωτικό μοντέλο που αποσκοπεί στην ελαχιστοποίηση της ανάλωσης πρώτων υλών, μέσω της μεγιστοποίησης των δυνατοτήτων αξιοποίησής τους με τη μορφή επαναχρησιμοποιώ - επισκευάζω - ανακυκλώνω. Είναι ο αντίποδας αυτού που συμβαίνει σήμερα και οδηγεί με μαθηματική ακρίβεια στην </w:t>
      </w:r>
      <w:proofErr w:type="spellStart"/>
      <w:r>
        <w:rPr>
          <w:rFonts w:ascii="Arial" w:eastAsia="Times New Roman" w:hAnsi="Arial" w:cs="Arial"/>
          <w:lang w:eastAsia="el-GR"/>
        </w:rPr>
        <w:t>εκπτώχευση</w:t>
      </w:r>
      <w:proofErr w:type="spellEnd"/>
      <w:r>
        <w:rPr>
          <w:rFonts w:ascii="Arial" w:eastAsia="Times New Roman" w:hAnsi="Arial" w:cs="Arial"/>
          <w:lang w:eastAsia="el-GR"/>
        </w:rPr>
        <w:t xml:space="preserve"> του πλανήτη  με απρόβλεπτες συνέπειες για τον άνθρωπο και  την επιβίωσή του. </w:t>
      </w:r>
    </w:p>
    <w:p w:rsidR="00E14EF7" w:rsidRDefault="00E14EF7" w:rsidP="00E14EF7">
      <w:pPr>
        <w:spacing w:after="0" w:line="240" w:lineRule="auto"/>
        <w:ind w:left="-851" w:right="-766"/>
        <w:jc w:val="both"/>
        <w:rPr>
          <w:rFonts w:ascii="Arial" w:eastAsia="Times New Roman" w:hAnsi="Arial" w:cs="Arial"/>
          <w:lang w:eastAsia="el-GR"/>
        </w:rPr>
      </w:pPr>
    </w:p>
    <w:p w:rsidR="00E14EF7" w:rsidRDefault="00E14EF7" w:rsidP="00E14EF7">
      <w:pPr>
        <w:spacing w:after="0" w:line="240" w:lineRule="auto"/>
        <w:ind w:left="-851" w:right="-766"/>
        <w:jc w:val="both"/>
        <w:rPr>
          <w:rFonts w:ascii="Arial" w:eastAsia="Times New Roman" w:hAnsi="Arial" w:cs="Arial"/>
          <w:lang w:eastAsia="el-GR"/>
        </w:rPr>
      </w:pPr>
      <w:r>
        <w:rPr>
          <w:rFonts w:ascii="Arial" w:eastAsia="Times New Roman" w:hAnsi="Arial" w:cs="Arial"/>
          <w:lang w:eastAsia="el-GR"/>
        </w:rPr>
        <w:t xml:space="preserve">Για τη χώρα μας μετά από 8 χρόνια κρίσης, οικονομικής ύφεσης  και υψηλής ανεργίας, το ζητούμενο είναι η τόνωση της αναπτυξιακής διαδικασίας. Αυτή η διαδικασία δεν μπορεί παρά να εμπεριέχει πολιτικές και δράσεις με μικρότερο περιβαλλοντικό αποτύπωμα και  ισχυρή κοινωνική προστιθέμενη αξία που περνάει μέσα από την δημιουργία σταθερών θέσεων εργασίας, τη βελτίωση της ζωής των εργαζομένων και την επιστροφή όσων εγκατέλειψαν τη χώρα λόγω της κρίσης. </w:t>
      </w:r>
    </w:p>
    <w:p w:rsidR="00E14EF7" w:rsidRDefault="00E14EF7" w:rsidP="00E14EF7">
      <w:pPr>
        <w:spacing w:after="0" w:line="240" w:lineRule="auto"/>
        <w:ind w:left="-851" w:right="-766"/>
        <w:jc w:val="both"/>
        <w:rPr>
          <w:rFonts w:ascii="Arial" w:eastAsia="Times New Roman" w:hAnsi="Arial" w:cs="Arial"/>
          <w:lang w:eastAsia="el-GR"/>
        </w:rPr>
      </w:pPr>
    </w:p>
    <w:p w:rsidR="00E14EF7" w:rsidRDefault="00E14EF7" w:rsidP="00E14EF7">
      <w:pPr>
        <w:spacing w:after="0" w:line="240" w:lineRule="auto"/>
        <w:ind w:left="-851" w:right="-766"/>
        <w:jc w:val="both"/>
        <w:rPr>
          <w:rFonts w:ascii="Arial" w:eastAsia="Times New Roman" w:hAnsi="Arial" w:cs="Arial"/>
          <w:lang w:eastAsia="el-GR"/>
        </w:rPr>
      </w:pPr>
      <w:r>
        <w:rPr>
          <w:rFonts w:ascii="Arial" w:eastAsia="Times New Roman" w:hAnsi="Arial" w:cs="Arial"/>
          <w:lang w:eastAsia="el-GR"/>
        </w:rPr>
        <w:t>Η Παγκόσμια Ημέρα Περιβάλλοντος γιορτάζεται κάθε χρόνο στις 5 Ιουνίου και είναι η κύρια εκδήλωση του ΟΗΕ από το 1972 για την ενημέρωση του παγκόσμιου κοινού σχετικά με περιβαλλοντικά προβλήματα που αντιμετωπίζει η ανθρωπότητα. Αποτελεί  μια ευκαιρία για απολογισμό των πεπραγμένων της χρονιάς που πέρασε και τον σχεδιασμό των επόμενων κινήσεων. Εφέτος, το κεντρικό θέμα της ημέρας  είναι ο περιορισμός της χρήσης του πλαστικού και η αντιμετώπιση της εκτεταμένης ρύπανσης από πλαστικό σε ολόκληρο τον Πλανήτη.</w:t>
      </w:r>
    </w:p>
    <w:p w:rsidR="005431DD" w:rsidRPr="00E14EF7" w:rsidRDefault="005431DD" w:rsidP="00D63AD6">
      <w:pPr>
        <w:spacing w:after="0" w:line="240" w:lineRule="auto"/>
        <w:jc w:val="center"/>
        <w:rPr>
          <w:b/>
          <w:sz w:val="28"/>
          <w:szCs w:val="28"/>
        </w:rPr>
      </w:pPr>
      <w:bookmarkStart w:id="0" w:name="_GoBack"/>
      <w:bookmarkEnd w:id="0"/>
    </w:p>
    <w:p w:rsidR="00E14EF7" w:rsidRPr="00E14EF7" w:rsidRDefault="00E14EF7" w:rsidP="00D63AD6">
      <w:pPr>
        <w:spacing w:after="0" w:line="240" w:lineRule="auto"/>
        <w:jc w:val="center"/>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3"/>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14EF7"/>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2425501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2314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2018-06-05T09:01:00Z</dcterms:created>
  <dcterms:modified xsi:type="dcterms:W3CDTF">2018-06-05T09:01:00Z</dcterms:modified>
</cp:coreProperties>
</file>