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5</w:t>
      </w:r>
      <w:r w:rsidR="00470C6C">
        <w:rPr>
          <w:rFonts w:ascii="Tahoma" w:hAnsi="Tahoma" w:cs="Tahoma"/>
          <w:sz w:val="26"/>
          <w:szCs w:val="26"/>
          <w:lang w:val="en-US"/>
        </w:rPr>
        <w:t>68</w:t>
      </w:r>
      <w:r w:rsidR="00481E5F" w:rsidRPr="00481E5F">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70C6C">
        <w:rPr>
          <w:rFonts w:ascii="Tahoma" w:hAnsi="Tahoma" w:cs="Tahoma"/>
          <w:sz w:val="26"/>
          <w:szCs w:val="26"/>
          <w:lang w:val="en-US"/>
        </w:rPr>
        <w:t>2</w:t>
      </w:r>
      <w:r w:rsidRPr="00F63FBE">
        <w:rPr>
          <w:rFonts w:ascii="Tahoma" w:hAnsi="Tahoma" w:cs="Tahoma"/>
          <w:sz w:val="26"/>
          <w:szCs w:val="26"/>
        </w:rPr>
        <w:t>/</w:t>
      </w:r>
      <w:r w:rsidR="00470C6C">
        <w:rPr>
          <w:rFonts w:ascii="Tahoma" w:hAnsi="Tahoma" w:cs="Tahoma"/>
          <w:sz w:val="26"/>
          <w:szCs w:val="26"/>
          <w:lang w:val="en-US"/>
        </w:rPr>
        <w:t>9</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561B31"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A93883" w:rsidRPr="00561B31" w:rsidRDefault="00A93883" w:rsidP="006142CF">
      <w:pPr>
        <w:spacing w:after="0"/>
        <w:jc w:val="center"/>
        <w:rPr>
          <w:rFonts w:ascii="Tahoma" w:hAnsi="Tahoma" w:cs="Tahoma"/>
          <w:b/>
          <w:spacing w:val="120"/>
          <w:sz w:val="36"/>
          <w:u w:val="thick"/>
        </w:rPr>
      </w:pPr>
    </w:p>
    <w:p w:rsidR="00470C6C" w:rsidRPr="00470C6C" w:rsidRDefault="00470C6C" w:rsidP="00470C6C">
      <w:pPr>
        <w:shd w:val="clear" w:color="auto" w:fill="FFFFFF"/>
        <w:suppressAutoHyphens/>
        <w:autoSpaceDN w:val="0"/>
        <w:spacing w:after="225" w:line="300" w:lineRule="atLeast"/>
        <w:jc w:val="center"/>
        <w:rPr>
          <w:rFonts w:ascii="Arial" w:eastAsia="Times New Roman" w:hAnsi="Arial" w:cs="Arial"/>
          <w:b/>
          <w:color w:val="404040"/>
          <w:sz w:val="28"/>
          <w:szCs w:val="24"/>
          <w:lang w:eastAsia="el-GR"/>
        </w:rPr>
      </w:pPr>
      <w:r w:rsidRPr="00470C6C">
        <w:rPr>
          <w:rFonts w:ascii="Arial" w:eastAsia="Times New Roman" w:hAnsi="Arial" w:cs="Arial"/>
          <w:b/>
          <w:color w:val="404040"/>
          <w:sz w:val="28"/>
          <w:szCs w:val="24"/>
          <w:lang w:eastAsia="el-GR"/>
        </w:rPr>
        <w:t>ΚΑΤΩ ΤΑ ΧΕΡΙΑ ΑΠΟ ΤΟ ΕΠΙΔΟΜΑ ΑΝΕΡΓΙΑΣ</w:t>
      </w:r>
    </w:p>
    <w:p w:rsidR="00470C6C" w:rsidRPr="00470C6C" w:rsidRDefault="00470C6C" w:rsidP="00470C6C">
      <w:pPr>
        <w:shd w:val="clear" w:color="auto" w:fill="FFFFFF"/>
        <w:suppressAutoHyphens/>
        <w:autoSpaceDN w:val="0"/>
        <w:spacing w:after="225" w:line="300" w:lineRule="atLeast"/>
        <w:ind w:firstLine="720"/>
        <w:jc w:val="both"/>
        <w:rPr>
          <w:rFonts w:ascii="Times New Roman" w:eastAsia="Times New Roman" w:hAnsi="Times New Roman" w:cs="Times New Roman"/>
          <w:sz w:val="24"/>
          <w:szCs w:val="24"/>
          <w:lang w:eastAsia="el-GR"/>
        </w:rPr>
      </w:pPr>
      <w:proofErr w:type="gramStart"/>
      <w:r w:rsidRPr="00470C6C">
        <w:rPr>
          <w:rFonts w:ascii="Arial" w:eastAsia="Times New Roman" w:hAnsi="Arial" w:cs="Arial"/>
          <w:color w:val="404040"/>
          <w:sz w:val="24"/>
          <w:szCs w:val="24"/>
          <w:lang w:val="en-US" w:eastAsia="el-GR"/>
        </w:rPr>
        <w:t>To</w:t>
      </w:r>
      <w:r w:rsidRPr="00470C6C">
        <w:rPr>
          <w:rFonts w:ascii="Arial" w:eastAsia="Times New Roman" w:hAnsi="Arial" w:cs="Arial"/>
          <w:color w:val="404040"/>
          <w:sz w:val="24"/>
          <w:szCs w:val="24"/>
          <w:lang w:eastAsia="el-GR"/>
        </w:rPr>
        <w:t xml:space="preserve"> </w:t>
      </w:r>
      <w:r w:rsidRPr="00470C6C">
        <w:rPr>
          <w:rFonts w:ascii="Arial" w:eastAsia="Times New Roman" w:hAnsi="Arial" w:cs="Arial"/>
          <w:color w:val="404040"/>
          <w:sz w:val="24"/>
          <w:szCs w:val="24"/>
          <w:lang w:val="en-US" w:eastAsia="el-GR"/>
        </w:rPr>
        <w:t>EKA</w:t>
      </w:r>
      <w:r w:rsidRPr="00470C6C">
        <w:rPr>
          <w:rFonts w:ascii="Arial" w:eastAsia="Times New Roman" w:hAnsi="Arial" w:cs="Arial"/>
          <w:color w:val="404040"/>
          <w:sz w:val="24"/>
          <w:szCs w:val="24"/>
          <w:lang w:eastAsia="el-GR"/>
        </w:rPr>
        <w:t xml:space="preserve"> καταγγέλλει την προσπάθεια της κυβέρνησης ΣΥΡΙΖΑ-ΑΝΕΛ να μετατρέψει το επίδομα των ανέργων σε επίδομα ενίσχυσης των εργοδοτών.</w:t>
      </w:r>
      <w:proofErr w:type="gramEnd"/>
      <w:r w:rsidRPr="00470C6C">
        <w:rPr>
          <w:rFonts w:ascii="Arial" w:eastAsia="Times New Roman" w:hAnsi="Arial" w:cs="Arial"/>
          <w:color w:val="404040"/>
          <w:sz w:val="24"/>
          <w:szCs w:val="24"/>
          <w:lang w:eastAsia="el-GR"/>
        </w:rPr>
        <w:t xml:space="preserve"> Αυτό που προσπαθούσαν και δεν κατάφεραν να κάνουν οι προηγούμενες κυβερνήσεις έρχεται να το υλοποιήσει η τωρινή κυβέρνηση.</w:t>
      </w:r>
    </w:p>
    <w:p w:rsidR="00470C6C" w:rsidRPr="00470C6C" w:rsidRDefault="00470C6C" w:rsidP="00470C6C">
      <w:pPr>
        <w:shd w:val="clear" w:color="auto" w:fill="FFFFFF"/>
        <w:suppressAutoHyphens/>
        <w:autoSpaceDN w:val="0"/>
        <w:spacing w:before="225" w:after="225" w:line="300" w:lineRule="atLeast"/>
        <w:ind w:firstLine="720"/>
        <w:jc w:val="both"/>
        <w:rPr>
          <w:rFonts w:ascii="Arial" w:eastAsia="Times New Roman" w:hAnsi="Arial" w:cs="Arial"/>
          <w:color w:val="404040"/>
          <w:sz w:val="24"/>
          <w:szCs w:val="24"/>
          <w:lang w:eastAsia="el-GR"/>
        </w:rPr>
      </w:pPr>
      <w:r w:rsidRPr="00470C6C">
        <w:rPr>
          <w:rFonts w:ascii="Arial" w:eastAsia="Times New Roman" w:hAnsi="Arial" w:cs="Arial"/>
          <w:color w:val="404040"/>
          <w:sz w:val="24"/>
          <w:szCs w:val="24"/>
          <w:lang w:eastAsia="el-GR"/>
        </w:rPr>
        <w:t>Αυτό το μέτρο έχει πολύπλευρους στόχους, την ενίσχυση με ζεστό χρήμα των επιχειρηματιών, το χτύπημα των ΣΣΕ, την ομηρία χιλιάδων ανέργων και εργαζομένων, οι οποίοι θα «απολύονται» και θα επαναπροσλαμβάνονται με το επίδομα ανεργίας.</w:t>
      </w:r>
    </w:p>
    <w:p w:rsidR="00470C6C" w:rsidRPr="00470C6C" w:rsidRDefault="00470C6C" w:rsidP="00470C6C">
      <w:pPr>
        <w:shd w:val="clear" w:color="auto" w:fill="FFFFFF"/>
        <w:suppressAutoHyphens/>
        <w:autoSpaceDN w:val="0"/>
        <w:spacing w:before="225" w:after="225" w:line="300" w:lineRule="atLeast"/>
        <w:ind w:firstLine="720"/>
        <w:jc w:val="both"/>
        <w:rPr>
          <w:rFonts w:ascii="Arial" w:eastAsia="Times New Roman" w:hAnsi="Arial" w:cs="Arial"/>
          <w:color w:val="404040"/>
          <w:sz w:val="24"/>
          <w:szCs w:val="24"/>
          <w:lang w:eastAsia="el-GR"/>
        </w:rPr>
      </w:pPr>
      <w:r w:rsidRPr="00470C6C">
        <w:rPr>
          <w:rFonts w:ascii="Arial" w:eastAsia="Times New Roman" w:hAnsi="Arial" w:cs="Arial"/>
          <w:color w:val="404040"/>
          <w:sz w:val="24"/>
          <w:szCs w:val="24"/>
          <w:lang w:eastAsia="el-GR"/>
        </w:rPr>
        <w:t>Αν νομίζουν κάποιοι εργαζόμενοι-άνεργοι ότι το βαρέλι έχει πάτο, κάνουν λάθος! Η «δίκαιη ανάπτυξη» του ΣΥΡΙΖΑ στοχεύει στην μέγιστη κερδοφορία του κεφαλαίου, χτυπώντας περαιτέρω την τιμή πώλησης της εργατικής δύναμης.</w:t>
      </w:r>
    </w:p>
    <w:p w:rsidR="00470C6C" w:rsidRPr="00470C6C" w:rsidRDefault="00470C6C" w:rsidP="00470C6C">
      <w:pPr>
        <w:shd w:val="clear" w:color="auto" w:fill="FFFFFF"/>
        <w:suppressAutoHyphens/>
        <w:autoSpaceDN w:val="0"/>
        <w:spacing w:before="225" w:after="225" w:line="300" w:lineRule="atLeast"/>
        <w:ind w:firstLine="720"/>
        <w:jc w:val="both"/>
        <w:rPr>
          <w:rFonts w:ascii="Arial" w:eastAsia="Times New Roman" w:hAnsi="Arial" w:cs="Arial"/>
          <w:color w:val="404040"/>
          <w:sz w:val="24"/>
          <w:szCs w:val="24"/>
          <w:lang w:eastAsia="el-GR"/>
        </w:rPr>
      </w:pPr>
      <w:r w:rsidRPr="00470C6C">
        <w:rPr>
          <w:rFonts w:ascii="Arial" w:eastAsia="Times New Roman" w:hAnsi="Arial" w:cs="Arial"/>
          <w:color w:val="404040"/>
          <w:sz w:val="24"/>
          <w:szCs w:val="24"/>
          <w:lang w:eastAsia="el-GR"/>
        </w:rPr>
        <w:t>Μια τέτοια ανάπτυξη δεν αφορά τους εργαζόμενους και ανέργους, αλλά είναι μια ανάπτυξη που εξασφαλίζει τα κέρδη του κεφαλαίου. Ανάπτυξη για μας είναι η ουσιαστική επαναφορά των συλλογικών συμβάσεων εργασίας, οι προσλήψεις με πλήρη δικαιώματα, αξιοπρεπείς μισθοί και κατοχύρωση των συνδικαλιστικών ελευθεριών.</w:t>
      </w:r>
    </w:p>
    <w:p w:rsidR="00470C6C" w:rsidRPr="00470C6C" w:rsidRDefault="00470C6C" w:rsidP="00470C6C">
      <w:pPr>
        <w:shd w:val="clear" w:color="auto" w:fill="FFFFFF"/>
        <w:suppressAutoHyphens/>
        <w:autoSpaceDN w:val="0"/>
        <w:spacing w:before="225" w:after="225" w:line="300" w:lineRule="atLeast"/>
        <w:ind w:firstLine="720"/>
        <w:jc w:val="both"/>
        <w:rPr>
          <w:rFonts w:ascii="Times New Roman" w:eastAsia="Times New Roman" w:hAnsi="Times New Roman" w:cs="Times New Roman"/>
          <w:sz w:val="24"/>
          <w:szCs w:val="24"/>
          <w:lang w:eastAsia="el-GR"/>
        </w:rPr>
      </w:pPr>
      <w:r w:rsidRPr="00470C6C">
        <w:rPr>
          <w:rFonts w:ascii="Arial" w:eastAsia="Times New Roman" w:hAnsi="Arial" w:cs="Arial"/>
          <w:color w:val="404040"/>
          <w:sz w:val="24"/>
          <w:szCs w:val="24"/>
          <w:lang w:eastAsia="el-GR"/>
        </w:rPr>
        <w:t>Σαν ΕΚΑ κάνουμε ξεκάθαρο</w:t>
      </w:r>
      <w:bookmarkStart w:id="0" w:name="_GoBack"/>
      <w:bookmarkEnd w:id="0"/>
      <w:r w:rsidRPr="00470C6C">
        <w:rPr>
          <w:rFonts w:ascii="Arial" w:eastAsia="Times New Roman" w:hAnsi="Arial" w:cs="Arial"/>
          <w:color w:val="404040"/>
          <w:sz w:val="24"/>
          <w:szCs w:val="24"/>
          <w:lang w:eastAsia="el-GR"/>
        </w:rPr>
        <w:t xml:space="preserve"> ότι δε θα επιτρέψουμε να χρησιμοποιηθούν οι άνεργοι ώστε να χτυπηθούν ακόμα περισσότερο τα εργασιακά δικαιώματα και μάλιστα με χρήματα των ίδιων των εργαζομένων. Αντίθετα θα παλέψουμε από κοινού για </w:t>
      </w:r>
      <w:r w:rsidRPr="00470C6C">
        <w:rPr>
          <w:rFonts w:ascii="Arial" w:eastAsia="Times New Roman" w:hAnsi="Arial" w:cs="Arial"/>
          <w:b/>
          <w:color w:val="404040"/>
          <w:sz w:val="24"/>
          <w:szCs w:val="24"/>
          <w:lang w:eastAsia="el-GR"/>
        </w:rPr>
        <w:t>την προστασία των ανέργων</w:t>
      </w:r>
      <w:r w:rsidRPr="00470C6C">
        <w:rPr>
          <w:rFonts w:ascii="Arial" w:eastAsia="Times New Roman" w:hAnsi="Arial" w:cs="Arial"/>
          <w:color w:val="404040"/>
          <w:sz w:val="24"/>
          <w:szCs w:val="24"/>
          <w:lang w:eastAsia="el-GR"/>
        </w:rPr>
        <w:t xml:space="preserve">, αλλά πρώτα και κύρια </w:t>
      </w:r>
      <w:r w:rsidRPr="00470C6C">
        <w:rPr>
          <w:rFonts w:ascii="Arial" w:eastAsia="Times New Roman" w:hAnsi="Arial" w:cs="Arial"/>
          <w:b/>
          <w:color w:val="404040"/>
          <w:sz w:val="24"/>
          <w:szCs w:val="24"/>
          <w:lang w:eastAsia="el-GR"/>
        </w:rPr>
        <w:t>απαιτούμε δουλειά για όλους</w:t>
      </w:r>
      <w:r w:rsidRPr="00470C6C">
        <w:rPr>
          <w:rFonts w:ascii="Arial" w:eastAsia="Times New Roman" w:hAnsi="Arial" w:cs="Arial"/>
          <w:color w:val="404040"/>
          <w:sz w:val="24"/>
          <w:szCs w:val="24"/>
          <w:lang w:eastAsia="el-GR"/>
        </w:rPr>
        <w:t xml:space="preserve"> </w:t>
      </w:r>
      <w:r w:rsidRPr="00470C6C">
        <w:rPr>
          <w:rFonts w:ascii="Arial" w:eastAsia="Times New Roman" w:hAnsi="Arial" w:cs="Arial"/>
          <w:b/>
          <w:color w:val="404040"/>
          <w:sz w:val="24"/>
          <w:szCs w:val="24"/>
          <w:lang w:eastAsia="el-GR"/>
        </w:rPr>
        <w:t>– δουλειά με δικαιώματα.</w:t>
      </w:r>
    </w:p>
    <w:p w:rsidR="00470C6C" w:rsidRPr="00470C6C" w:rsidRDefault="00470C6C" w:rsidP="00470C6C">
      <w:pPr>
        <w:shd w:val="clear" w:color="auto" w:fill="FFFFFF"/>
        <w:suppressAutoHyphens/>
        <w:autoSpaceDN w:val="0"/>
        <w:spacing w:before="225" w:after="225" w:line="300" w:lineRule="atLeast"/>
        <w:ind w:firstLine="720"/>
        <w:jc w:val="both"/>
        <w:rPr>
          <w:rFonts w:ascii="Arial" w:eastAsia="Times New Roman" w:hAnsi="Arial" w:cs="Arial"/>
          <w:color w:val="404040"/>
          <w:sz w:val="24"/>
          <w:szCs w:val="24"/>
          <w:lang w:eastAsia="el-GR"/>
        </w:rPr>
      </w:pPr>
      <w:r w:rsidRPr="00470C6C">
        <w:rPr>
          <w:rFonts w:ascii="Arial" w:eastAsia="Times New Roman" w:hAnsi="Arial" w:cs="Arial"/>
          <w:color w:val="404040"/>
          <w:sz w:val="24"/>
          <w:szCs w:val="24"/>
          <w:lang w:eastAsia="el-GR"/>
        </w:rPr>
        <w:t xml:space="preserve">Καλούμε τα σωματεία μέλη μας να καταδικάσουν αυτή την πολιτική και μαζί με τους άνεργους να διεκδικήσουμε: </w:t>
      </w:r>
    </w:p>
    <w:p w:rsidR="00470C6C" w:rsidRPr="00470C6C" w:rsidRDefault="00470C6C" w:rsidP="00470C6C">
      <w:pPr>
        <w:numPr>
          <w:ilvl w:val="0"/>
          <w:numId w:val="11"/>
        </w:numPr>
        <w:shd w:val="clear" w:color="auto" w:fill="FFFFFF"/>
        <w:tabs>
          <w:tab w:val="left" w:pos="720"/>
        </w:tabs>
        <w:suppressAutoHyphens/>
        <w:autoSpaceDN w:val="0"/>
        <w:spacing w:before="225" w:after="225" w:line="315" w:lineRule="atLeast"/>
        <w:ind w:left="0"/>
        <w:jc w:val="both"/>
        <w:rPr>
          <w:rFonts w:ascii="Times New Roman" w:eastAsia="Times New Roman" w:hAnsi="Times New Roman" w:cs="Times New Roman"/>
          <w:sz w:val="24"/>
          <w:szCs w:val="24"/>
          <w:lang w:eastAsia="el-GR"/>
        </w:rPr>
      </w:pPr>
      <w:r w:rsidRPr="00470C6C">
        <w:rPr>
          <w:rFonts w:ascii="Arial" w:eastAsia="Times New Roman" w:hAnsi="Arial" w:cs="Arial"/>
          <w:color w:val="404040"/>
          <w:sz w:val="24"/>
          <w:szCs w:val="24"/>
          <w:lang w:eastAsia="el-GR"/>
        </w:rPr>
        <w:t>Άμεση κάλυψη ΟΛΩΝ ΤΩΝ ΑΝΕΡΓΩΝ για όσο διαρκεί η ανεργία.</w:t>
      </w:r>
    </w:p>
    <w:p w:rsidR="00470C6C" w:rsidRPr="00470C6C" w:rsidRDefault="00470C6C" w:rsidP="00470C6C">
      <w:pPr>
        <w:numPr>
          <w:ilvl w:val="0"/>
          <w:numId w:val="11"/>
        </w:numPr>
        <w:shd w:val="clear" w:color="auto" w:fill="FFFFFF"/>
        <w:tabs>
          <w:tab w:val="left" w:pos="720"/>
        </w:tabs>
        <w:suppressAutoHyphens/>
        <w:autoSpaceDN w:val="0"/>
        <w:spacing w:before="225" w:after="225" w:line="315" w:lineRule="atLeast"/>
        <w:ind w:left="0"/>
        <w:jc w:val="both"/>
        <w:rPr>
          <w:rFonts w:ascii="Times New Roman" w:eastAsia="Times New Roman" w:hAnsi="Times New Roman" w:cs="Times New Roman"/>
          <w:sz w:val="24"/>
          <w:szCs w:val="24"/>
          <w:lang w:eastAsia="el-GR"/>
        </w:rPr>
      </w:pPr>
      <w:r w:rsidRPr="00470C6C">
        <w:rPr>
          <w:rFonts w:ascii="Arial" w:eastAsia="Times New Roman" w:hAnsi="Arial" w:cs="Arial"/>
          <w:color w:val="404040"/>
          <w:sz w:val="24"/>
          <w:szCs w:val="24"/>
          <w:lang w:eastAsia="el-GR"/>
        </w:rPr>
        <w:t>Αύξηση του επιδόματος ανεργίας στα 600 ευρώ.</w:t>
      </w:r>
    </w:p>
    <w:p w:rsidR="00470C6C" w:rsidRPr="00470C6C" w:rsidRDefault="00470C6C" w:rsidP="00470C6C">
      <w:pPr>
        <w:numPr>
          <w:ilvl w:val="0"/>
          <w:numId w:val="11"/>
        </w:numPr>
        <w:shd w:val="clear" w:color="auto" w:fill="FFFFFF"/>
        <w:tabs>
          <w:tab w:val="left" w:pos="720"/>
        </w:tabs>
        <w:suppressAutoHyphens/>
        <w:autoSpaceDN w:val="0"/>
        <w:spacing w:before="225" w:after="225" w:line="315" w:lineRule="atLeast"/>
        <w:ind w:left="0"/>
        <w:jc w:val="both"/>
        <w:rPr>
          <w:rFonts w:ascii="Times New Roman" w:eastAsia="Times New Roman" w:hAnsi="Times New Roman" w:cs="Times New Roman"/>
          <w:sz w:val="24"/>
          <w:szCs w:val="24"/>
          <w:lang w:eastAsia="el-GR"/>
        </w:rPr>
      </w:pPr>
      <w:r w:rsidRPr="00470C6C">
        <w:rPr>
          <w:rFonts w:ascii="Arial" w:eastAsia="Times New Roman" w:hAnsi="Arial" w:cs="Arial"/>
          <w:color w:val="404040"/>
          <w:sz w:val="24"/>
          <w:szCs w:val="24"/>
          <w:lang w:eastAsia="el-GR"/>
        </w:rPr>
        <w:lastRenderedPageBreak/>
        <w:t>Το διάστημα της ανεργίας να αναγνωρίζεται ως συντάξιμος χρόνος χωρίς επιβάρυνση των ανέργων. Να βαρύνονται το κράτος και οι εργοδότες.</w:t>
      </w:r>
    </w:p>
    <w:p w:rsidR="00470C6C" w:rsidRPr="00470C6C" w:rsidRDefault="00470C6C" w:rsidP="00470C6C">
      <w:pPr>
        <w:numPr>
          <w:ilvl w:val="0"/>
          <w:numId w:val="11"/>
        </w:numPr>
        <w:shd w:val="clear" w:color="auto" w:fill="FFFFFF"/>
        <w:tabs>
          <w:tab w:val="left" w:pos="720"/>
        </w:tabs>
        <w:suppressAutoHyphens/>
        <w:autoSpaceDN w:val="0"/>
        <w:spacing w:before="225" w:after="225" w:line="315" w:lineRule="atLeast"/>
        <w:ind w:left="0"/>
        <w:jc w:val="both"/>
        <w:rPr>
          <w:rFonts w:ascii="Times New Roman" w:eastAsia="Times New Roman" w:hAnsi="Times New Roman" w:cs="Times New Roman"/>
          <w:sz w:val="24"/>
          <w:szCs w:val="24"/>
          <w:lang w:eastAsia="el-GR"/>
        </w:rPr>
      </w:pPr>
      <w:r w:rsidRPr="00470C6C">
        <w:rPr>
          <w:rFonts w:ascii="Arial" w:eastAsia="Times New Roman" w:hAnsi="Arial" w:cs="Arial"/>
          <w:color w:val="404040"/>
          <w:sz w:val="24"/>
          <w:szCs w:val="24"/>
          <w:lang w:eastAsia="el-GR"/>
        </w:rPr>
        <w:t>Πλήρη και δωρεάν ιατροφαρμακευτική περίθαλψη για τους ίδιους και την οικογένειά τους χωρίς όρους και προϋποθέσεις.</w:t>
      </w:r>
    </w:p>
    <w:p w:rsidR="00470C6C" w:rsidRPr="00470C6C" w:rsidRDefault="00470C6C" w:rsidP="00470C6C">
      <w:pPr>
        <w:numPr>
          <w:ilvl w:val="0"/>
          <w:numId w:val="11"/>
        </w:numPr>
        <w:shd w:val="clear" w:color="auto" w:fill="FFFFFF"/>
        <w:tabs>
          <w:tab w:val="left" w:pos="720"/>
        </w:tabs>
        <w:suppressAutoHyphens/>
        <w:autoSpaceDN w:val="0"/>
        <w:spacing w:before="225" w:after="225" w:line="315" w:lineRule="atLeast"/>
        <w:ind w:left="0"/>
        <w:jc w:val="both"/>
        <w:rPr>
          <w:rFonts w:ascii="Times New Roman" w:eastAsia="Times New Roman" w:hAnsi="Times New Roman" w:cs="Times New Roman"/>
          <w:sz w:val="24"/>
          <w:szCs w:val="24"/>
          <w:lang w:eastAsia="el-GR"/>
        </w:rPr>
      </w:pPr>
      <w:r w:rsidRPr="00470C6C">
        <w:rPr>
          <w:rFonts w:ascii="Arial" w:eastAsia="Times New Roman" w:hAnsi="Arial" w:cs="Arial"/>
          <w:color w:val="404040"/>
          <w:sz w:val="24"/>
          <w:szCs w:val="24"/>
          <w:lang w:eastAsia="el-GR"/>
        </w:rPr>
        <w:t>Καμία διακοπή ρεύματος, νερού, σταθερού τηλεφώνου, σε ανέργους, απλήρωτους εργαζόμενους.</w:t>
      </w:r>
    </w:p>
    <w:p w:rsidR="00470C6C" w:rsidRPr="00470C6C" w:rsidRDefault="00470C6C" w:rsidP="00470C6C">
      <w:pPr>
        <w:numPr>
          <w:ilvl w:val="0"/>
          <w:numId w:val="11"/>
        </w:numPr>
        <w:shd w:val="clear" w:color="auto" w:fill="FFFFFF"/>
        <w:tabs>
          <w:tab w:val="left" w:pos="720"/>
        </w:tabs>
        <w:suppressAutoHyphens/>
        <w:autoSpaceDN w:val="0"/>
        <w:spacing w:before="225" w:after="225" w:line="315" w:lineRule="atLeast"/>
        <w:ind w:left="0"/>
        <w:jc w:val="both"/>
        <w:rPr>
          <w:rFonts w:ascii="Times New Roman" w:eastAsia="Times New Roman" w:hAnsi="Times New Roman" w:cs="Times New Roman"/>
          <w:sz w:val="24"/>
          <w:szCs w:val="24"/>
          <w:lang w:eastAsia="el-GR"/>
        </w:rPr>
      </w:pPr>
      <w:r w:rsidRPr="00470C6C">
        <w:rPr>
          <w:rFonts w:ascii="Arial" w:eastAsia="Times New Roman" w:hAnsi="Arial" w:cs="Arial"/>
          <w:color w:val="404040"/>
          <w:sz w:val="24"/>
          <w:szCs w:val="24"/>
          <w:lang w:eastAsia="el-GR"/>
        </w:rPr>
        <w:t>Αναστολή κάθε υποχρέωσης προς τράπεζες και Δημόσιο.</w:t>
      </w:r>
    </w:p>
    <w:p w:rsidR="00470C6C" w:rsidRPr="00470C6C" w:rsidRDefault="00470C6C" w:rsidP="00470C6C">
      <w:pPr>
        <w:numPr>
          <w:ilvl w:val="0"/>
          <w:numId w:val="11"/>
        </w:numPr>
        <w:shd w:val="clear" w:color="auto" w:fill="FFFFFF"/>
        <w:tabs>
          <w:tab w:val="left" w:pos="720"/>
        </w:tabs>
        <w:suppressAutoHyphens/>
        <w:autoSpaceDN w:val="0"/>
        <w:spacing w:before="225" w:after="225" w:line="315" w:lineRule="atLeast"/>
        <w:ind w:left="0"/>
        <w:jc w:val="both"/>
        <w:rPr>
          <w:rFonts w:ascii="Times New Roman" w:eastAsia="Times New Roman" w:hAnsi="Times New Roman" w:cs="Times New Roman"/>
          <w:sz w:val="24"/>
          <w:szCs w:val="24"/>
          <w:lang w:eastAsia="el-GR"/>
        </w:rPr>
      </w:pPr>
      <w:r w:rsidRPr="00470C6C">
        <w:rPr>
          <w:rFonts w:ascii="Arial" w:eastAsia="Times New Roman" w:hAnsi="Arial" w:cs="Arial"/>
          <w:color w:val="404040"/>
          <w:sz w:val="24"/>
          <w:szCs w:val="24"/>
          <w:lang w:eastAsia="el-GR"/>
        </w:rPr>
        <w:t>Διαγραφή των χρεών από τόκους.</w:t>
      </w:r>
    </w:p>
    <w:p w:rsidR="00470C6C" w:rsidRPr="00470C6C" w:rsidRDefault="00470C6C" w:rsidP="00470C6C">
      <w:pPr>
        <w:numPr>
          <w:ilvl w:val="0"/>
          <w:numId w:val="11"/>
        </w:numPr>
        <w:shd w:val="clear" w:color="auto" w:fill="FFFFFF"/>
        <w:tabs>
          <w:tab w:val="left" w:pos="720"/>
        </w:tabs>
        <w:suppressAutoHyphens/>
        <w:autoSpaceDN w:val="0"/>
        <w:spacing w:before="225" w:after="225" w:line="315" w:lineRule="atLeast"/>
        <w:ind w:left="0"/>
        <w:jc w:val="both"/>
        <w:rPr>
          <w:rFonts w:ascii="Times New Roman" w:eastAsia="Times New Roman" w:hAnsi="Times New Roman" w:cs="Times New Roman"/>
          <w:sz w:val="24"/>
          <w:szCs w:val="24"/>
          <w:lang w:eastAsia="el-GR"/>
        </w:rPr>
      </w:pPr>
      <w:r w:rsidRPr="00470C6C">
        <w:rPr>
          <w:rFonts w:ascii="Arial" w:eastAsia="Times New Roman" w:hAnsi="Arial" w:cs="Arial"/>
          <w:color w:val="404040"/>
          <w:sz w:val="24"/>
          <w:szCs w:val="24"/>
          <w:lang w:eastAsia="el-GR"/>
        </w:rPr>
        <w:t>Να σταματήσει το σκλαβοπάζαρο των προγραμμάτων απασχόλησης.</w:t>
      </w:r>
    </w:p>
    <w:p w:rsidR="00561B31" w:rsidRPr="00470C6C" w:rsidRDefault="00470C6C" w:rsidP="00470C6C">
      <w:pPr>
        <w:numPr>
          <w:ilvl w:val="0"/>
          <w:numId w:val="11"/>
        </w:numPr>
        <w:shd w:val="clear" w:color="auto" w:fill="FFFFFF"/>
        <w:tabs>
          <w:tab w:val="left" w:pos="720"/>
        </w:tabs>
        <w:suppressAutoHyphens/>
        <w:autoSpaceDN w:val="0"/>
        <w:spacing w:before="225" w:after="225" w:line="315" w:lineRule="atLeast"/>
        <w:ind w:left="0"/>
        <w:jc w:val="both"/>
        <w:rPr>
          <w:rFonts w:ascii="Times New Roman" w:eastAsia="Times New Roman" w:hAnsi="Times New Roman" w:cs="Times New Roman"/>
          <w:sz w:val="24"/>
          <w:szCs w:val="24"/>
          <w:lang w:eastAsia="el-GR"/>
        </w:rPr>
      </w:pPr>
      <w:r w:rsidRPr="00470C6C">
        <w:rPr>
          <w:rFonts w:ascii="Arial" w:eastAsia="Calibri" w:hAnsi="Arial" w:cs="Arial"/>
          <w:color w:val="404040"/>
          <w:sz w:val="24"/>
          <w:szCs w:val="24"/>
        </w:rPr>
        <w:t>Να σταματήσει το άθλιο καθεστώς των ενοικιαζόμενων εργαζομένων. Να κλείσουν τώρα τα σύγχρονα δουλεμπορικά γραφεία των εταιρειών προσωρινής απασχόλησης.</w:t>
      </w:r>
    </w:p>
    <w:p w:rsidR="00561B31" w:rsidRPr="00470C6C" w:rsidRDefault="00561B31" w:rsidP="00561B31">
      <w:pPr>
        <w:spacing w:after="0" w:line="240" w:lineRule="auto"/>
        <w:jc w:val="both"/>
        <w:rPr>
          <w:sz w:val="24"/>
          <w:szCs w:val="24"/>
        </w:rPr>
      </w:pPr>
    </w:p>
    <w:p w:rsidR="00561B31" w:rsidRPr="00470C6C" w:rsidRDefault="00561B31" w:rsidP="00561B31">
      <w:pPr>
        <w:spacing w:after="0" w:line="240" w:lineRule="auto"/>
        <w:jc w:val="both"/>
        <w:rPr>
          <w:sz w:val="24"/>
          <w:szCs w:val="24"/>
        </w:rPr>
      </w:pPr>
    </w:p>
    <w:p w:rsidR="00561B31" w:rsidRPr="00470C6C" w:rsidRDefault="00561B31" w:rsidP="00561B31">
      <w:pPr>
        <w:spacing w:after="0" w:line="240" w:lineRule="auto"/>
        <w:jc w:val="center"/>
        <w:rPr>
          <w:b/>
          <w:sz w:val="24"/>
          <w:szCs w:val="24"/>
        </w:rPr>
      </w:pPr>
      <w:r w:rsidRPr="00470C6C">
        <w:rPr>
          <w:b/>
          <w:sz w:val="24"/>
          <w:szCs w:val="24"/>
        </w:rPr>
        <w:t>Το Δ.Σ.</w:t>
      </w:r>
    </w:p>
    <w:p w:rsidR="00561B31" w:rsidRPr="00470C6C" w:rsidRDefault="00561B31" w:rsidP="006142CF">
      <w:pPr>
        <w:spacing w:after="0"/>
        <w:jc w:val="center"/>
        <w:rPr>
          <w:rFonts w:ascii="Tahoma" w:hAnsi="Tahoma" w:cs="Tahoma"/>
          <w:b/>
          <w:spacing w:val="120"/>
          <w:sz w:val="24"/>
          <w:szCs w:val="24"/>
          <w:u w:val="thick"/>
          <w:lang w:val="en-US"/>
        </w:rPr>
      </w:pPr>
    </w:p>
    <w:sectPr w:rsidR="00561B31" w:rsidRPr="00470C6C"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5">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8">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7"/>
  </w:num>
  <w:num w:numId="6">
    <w:abstractNumId w:val="9"/>
  </w:num>
  <w:num w:numId="7">
    <w:abstractNumId w:val="5"/>
  </w:num>
  <w:num w:numId="8">
    <w:abstractNumId w:val="3"/>
  </w:num>
  <w:num w:numId="9">
    <w:abstractNumId w:val="6"/>
  </w:num>
  <w:num w:numId="10">
    <w:abstractNumId w:val="4"/>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A25C4"/>
    <w:rsid w:val="000F6EDA"/>
    <w:rsid w:val="001207C8"/>
    <w:rsid w:val="00141B59"/>
    <w:rsid w:val="00162B58"/>
    <w:rsid w:val="001F15D3"/>
    <w:rsid w:val="00271074"/>
    <w:rsid w:val="002A7F2B"/>
    <w:rsid w:val="002F430D"/>
    <w:rsid w:val="00312B1F"/>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A7316"/>
    <w:rsid w:val="009B4611"/>
    <w:rsid w:val="00A013F4"/>
    <w:rsid w:val="00A70432"/>
    <w:rsid w:val="00A74535"/>
    <w:rsid w:val="00A76FD8"/>
    <w:rsid w:val="00A93883"/>
    <w:rsid w:val="00A9583F"/>
    <w:rsid w:val="00A96FC0"/>
    <w:rsid w:val="00AA38A3"/>
    <w:rsid w:val="00AA7766"/>
    <w:rsid w:val="00B12DF4"/>
    <w:rsid w:val="00B22459"/>
    <w:rsid w:val="00B758F1"/>
    <w:rsid w:val="00B844A2"/>
    <w:rsid w:val="00BD3979"/>
    <w:rsid w:val="00BE13F6"/>
    <w:rsid w:val="00C022AA"/>
    <w:rsid w:val="00C14204"/>
    <w:rsid w:val="00CD6536"/>
    <w:rsid w:val="00D245D5"/>
    <w:rsid w:val="00D25CF1"/>
    <w:rsid w:val="00D60B65"/>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2104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2016-09-02T12:21:00Z</dcterms:created>
  <dcterms:modified xsi:type="dcterms:W3CDTF">2016-09-02T12:21:00Z</dcterms:modified>
</cp:coreProperties>
</file>