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6C32BD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lang w:val="en-US"/>
        </w:rPr>
        <w:t>10175</w:t>
      </w:r>
      <w:r w:rsidRPr="00C27A7C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>
        <w:rPr>
          <w:rFonts w:ascii="Tahoma" w:hAnsi="Tahoma" w:cs="Tahoma"/>
          <w:sz w:val="26"/>
          <w:szCs w:val="26"/>
          <w:lang w:val="en-US"/>
        </w:rPr>
        <w:t>02/02</w:t>
      </w:r>
      <w:r>
        <w:rPr>
          <w:rFonts w:ascii="Tahoma" w:hAnsi="Tahoma" w:cs="Tahoma"/>
          <w:sz w:val="26"/>
          <w:szCs w:val="26"/>
        </w:rPr>
        <w:t>/2020</w:t>
      </w: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E2428" w:rsidRPr="002E2428" w:rsidRDefault="002E2428" w:rsidP="00A23749">
      <w:pPr>
        <w:jc w:val="both"/>
        <w:rPr>
          <w:rFonts w:ascii="Tahoma" w:hAnsi="Tahoma" w:cs="Tahoma"/>
          <w:sz w:val="32"/>
          <w:szCs w:val="32"/>
        </w:rPr>
      </w:pPr>
    </w:p>
    <w:p w:rsidR="00A23749" w:rsidRPr="002E2428" w:rsidRDefault="00A23749" w:rsidP="00A23749">
      <w:pPr>
        <w:jc w:val="both"/>
        <w:rPr>
          <w:rFonts w:ascii="Tahoma" w:hAnsi="Tahoma" w:cs="Tahoma"/>
        </w:rPr>
      </w:pPr>
      <w:r w:rsidRPr="002E2428">
        <w:rPr>
          <w:rFonts w:ascii="Tahoma" w:hAnsi="Tahoma" w:cs="Tahoma"/>
        </w:rPr>
        <w:t>Το ΕΚΑ καταγγέλλει την παντελή έλλειψη -</w:t>
      </w:r>
      <w:r w:rsidRPr="002E2428">
        <w:rPr>
          <w:rFonts w:ascii="Tahoma" w:hAnsi="Tahoma" w:cs="Tahoma"/>
        </w:rPr>
        <w:t>όπως</w:t>
      </w:r>
      <w:r w:rsidRPr="002E2428">
        <w:rPr>
          <w:rFonts w:ascii="Tahoma" w:hAnsi="Tahoma" w:cs="Tahoma"/>
        </w:rPr>
        <w:t xml:space="preserve"> </w:t>
      </w:r>
      <w:r w:rsidRPr="002E2428">
        <w:rPr>
          <w:rFonts w:ascii="Tahoma" w:hAnsi="Tahoma" w:cs="Tahoma"/>
        </w:rPr>
        <w:t>αποδεικνύεται</w:t>
      </w:r>
      <w:r w:rsidRPr="002E2428">
        <w:rPr>
          <w:rFonts w:ascii="Tahoma" w:hAnsi="Tahoma" w:cs="Tahoma"/>
        </w:rPr>
        <w:t xml:space="preserve">- μέτρων υγιεινής και ασφάλειας στους χώρους δουλειάς. Τέσσερις συνάνθρωποι μας, εργάτες στην </w:t>
      </w:r>
      <w:proofErr w:type="spellStart"/>
      <w:r w:rsidRPr="002E2428">
        <w:rPr>
          <w:rFonts w:ascii="Tahoma" w:hAnsi="Tahoma" w:cs="Tahoma"/>
        </w:rPr>
        <w:t>Μότορ</w:t>
      </w:r>
      <w:proofErr w:type="spellEnd"/>
      <w:r w:rsidRPr="002E2428">
        <w:rPr>
          <w:rFonts w:ascii="Tahoma" w:hAnsi="Tahoma" w:cs="Tahoma"/>
        </w:rPr>
        <w:t xml:space="preserve"> </w:t>
      </w:r>
      <w:proofErr w:type="spellStart"/>
      <w:r w:rsidRPr="002E2428">
        <w:rPr>
          <w:rFonts w:ascii="Tahoma" w:hAnsi="Tahoma" w:cs="Tahoma"/>
        </w:rPr>
        <w:t>Οιλ</w:t>
      </w:r>
      <w:proofErr w:type="spellEnd"/>
      <w:r w:rsidRPr="002E2428">
        <w:rPr>
          <w:rFonts w:ascii="Tahoma" w:hAnsi="Tahoma" w:cs="Tahoma"/>
        </w:rPr>
        <w:t xml:space="preserve">  νοσηλεύονται με σοβαρά εγκαύματα, ύστερα από έκρηξη που σημειώθηκε στις εγκαταστάσεις των </w:t>
      </w:r>
      <w:r w:rsidRPr="002E2428">
        <w:rPr>
          <w:rFonts w:ascii="Tahoma" w:hAnsi="Tahoma" w:cs="Tahoma"/>
        </w:rPr>
        <w:t>διυλιστηρίων</w:t>
      </w:r>
      <w:r w:rsidRPr="002E2428">
        <w:rPr>
          <w:rFonts w:ascii="Tahoma" w:hAnsi="Tahoma" w:cs="Tahoma"/>
        </w:rPr>
        <w:t>.</w:t>
      </w:r>
    </w:p>
    <w:p w:rsidR="00A23749" w:rsidRPr="002E2428" w:rsidRDefault="00A23749" w:rsidP="00A23749">
      <w:pPr>
        <w:jc w:val="both"/>
        <w:rPr>
          <w:rFonts w:ascii="Tahoma" w:hAnsi="Tahoma" w:cs="Tahoma"/>
          <w:lang w:val="en-US"/>
        </w:rPr>
      </w:pPr>
    </w:p>
    <w:p w:rsidR="00A23749" w:rsidRPr="002E2428" w:rsidRDefault="00A23749" w:rsidP="00A23749">
      <w:pPr>
        <w:jc w:val="both"/>
        <w:rPr>
          <w:rFonts w:ascii="Tahoma" w:hAnsi="Tahoma" w:cs="Tahoma"/>
        </w:rPr>
      </w:pPr>
      <w:r w:rsidRPr="002E2428">
        <w:rPr>
          <w:rFonts w:ascii="Tahoma" w:hAnsi="Tahoma" w:cs="Tahoma"/>
        </w:rPr>
        <w:t xml:space="preserve">Καλούμε τις αρμόδιες υπηρεσίες και την κυβέρνηση να </w:t>
      </w:r>
      <w:r w:rsidR="002E2428" w:rsidRPr="002E2428">
        <w:rPr>
          <w:rFonts w:ascii="Tahoma" w:hAnsi="Tahoma" w:cs="Tahoma"/>
        </w:rPr>
        <w:t xml:space="preserve">επιβάλλουν αυστηρούς ελέγχους για </w:t>
      </w:r>
      <w:r w:rsidRPr="002E2428">
        <w:rPr>
          <w:rFonts w:ascii="Tahoma" w:hAnsi="Tahoma" w:cs="Tahoma"/>
        </w:rPr>
        <w:t xml:space="preserve">την υγεία και την ασφάλεια της ανθρώπινης ζωής. Άλλωστε χωρίς </w:t>
      </w:r>
      <w:r w:rsidRPr="002E2428">
        <w:rPr>
          <w:rFonts w:ascii="Tahoma" w:hAnsi="Tahoma" w:cs="Tahoma"/>
        </w:rPr>
        <w:t>εργάτες</w:t>
      </w:r>
      <w:r w:rsidRPr="002E2428">
        <w:rPr>
          <w:rFonts w:ascii="Tahoma" w:hAnsi="Tahoma" w:cs="Tahoma"/>
        </w:rPr>
        <w:t>, ανάπτυξη δεν νοείται.</w:t>
      </w:r>
    </w:p>
    <w:p w:rsidR="002E2428" w:rsidRPr="002E2428" w:rsidRDefault="002E2428" w:rsidP="00A23749">
      <w:pPr>
        <w:jc w:val="both"/>
        <w:rPr>
          <w:rFonts w:ascii="Tahoma" w:hAnsi="Tahoma" w:cs="Tahoma"/>
        </w:rPr>
      </w:pPr>
    </w:p>
    <w:p w:rsidR="00A23749" w:rsidRPr="002E2428" w:rsidRDefault="00A23749" w:rsidP="00A23749">
      <w:pPr>
        <w:jc w:val="both"/>
        <w:rPr>
          <w:rFonts w:ascii="Tahoma" w:hAnsi="Tahoma" w:cs="Tahoma"/>
        </w:rPr>
      </w:pPr>
      <w:r w:rsidRPr="002E2428">
        <w:rPr>
          <w:rFonts w:ascii="Tahoma" w:hAnsi="Tahoma" w:cs="Tahoma"/>
        </w:rPr>
        <w:t>Το ΕΚΑ εύχεται γρήγορη ανάρρ</w:t>
      </w:r>
      <w:r w:rsidRPr="002E2428">
        <w:rPr>
          <w:rFonts w:ascii="Tahoma" w:hAnsi="Tahoma" w:cs="Tahoma"/>
        </w:rPr>
        <w:t>ωση στους τέσσερις συναδέλφους.</w:t>
      </w:r>
    </w:p>
    <w:p w:rsidR="0063329D" w:rsidRDefault="0063329D">
      <w:pPr>
        <w:rPr>
          <w:rFonts w:ascii="Tahoma" w:hAnsi="Tahoma" w:cs="Tahoma"/>
        </w:rPr>
      </w:pPr>
    </w:p>
    <w:p w:rsidR="002E2428" w:rsidRDefault="002E2428">
      <w:pPr>
        <w:rPr>
          <w:rFonts w:ascii="Tahoma" w:hAnsi="Tahoma" w:cs="Tahoma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  <w:bookmarkStart w:id="0" w:name="_GoBack"/>
      <w:bookmarkEnd w:id="0"/>
    </w:p>
    <w:sectPr w:rsidR="002E2428" w:rsidRPr="002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2E2428"/>
    <w:rsid w:val="0063329D"/>
    <w:rsid w:val="00875477"/>
    <w:rsid w:val="00A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Maria Petroulia</cp:lastModifiedBy>
  <cp:revision>2</cp:revision>
  <cp:lastPrinted>2020-02-02T11:42:00Z</cp:lastPrinted>
  <dcterms:created xsi:type="dcterms:W3CDTF">2020-02-02T11:15:00Z</dcterms:created>
  <dcterms:modified xsi:type="dcterms:W3CDTF">2020-02-02T11:49:00Z</dcterms:modified>
</cp:coreProperties>
</file>